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1F" w:rsidRDefault="00061AD6">
      <w:pPr>
        <w:spacing w:line="560" w:lineRule="exact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 w:rsidR="00055B3A">
        <w:rPr>
          <w:rFonts w:ascii="仿宋" w:eastAsia="仿宋" w:hAnsi="仿宋" w:cs="仿宋" w:hint="eastAsia"/>
          <w:sz w:val="32"/>
          <w:szCs w:val="32"/>
        </w:rPr>
        <w:t>1</w:t>
      </w:r>
    </w:p>
    <w:p w:rsidR="00DD3A1F" w:rsidRDefault="00061AD6" w:rsidP="00055B3A">
      <w:pPr>
        <w:spacing w:line="600" w:lineRule="exact"/>
        <w:ind w:firstLineChars="300" w:firstLine="919"/>
        <w:jc w:val="center"/>
        <w:rPr>
          <w:rFonts w:ascii="仿宋_GB2312" w:eastAsia="仿宋_GB2312" w:hAnsi="仿宋_GB2312" w:cs="仿宋_GB2312"/>
          <w:b/>
          <w:bCs/>
          <w:w w:val="95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w w:val="95"/>
          <w:sz w:val="32"/>
          <w:szCs w:val="32"/>
        </w:rPr>
        <w:t>合作单位报名表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761"/>
        <w:gridCol w:w="2094"/>
        <w:gridCol w:w="1584"/>
        <w:gridCol w:w="3555"/>
      </w:tblGrid>
      <w:tr w:rsidR="00DD3A1F">
        <w:trPr>
          <w:trHeight w:val="1045"/>
        </w:trPr>
        <w:tc>
          <w:tcPr>
            <w:tcW w:w="1761" w:type="dxa"/>
            <w:vAlign w:val="center"/>
          </w:tcPr>
          <w:p w:rsidR="00DD3A1F" w:rsidRDefault="00061AD6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单位名称（盖章）</w:t>
            </w:r>
          </w:p>
        </w:tc>
        <w:tc>
          <w:tcPr>
            <w:tcW w:w="7233" w:type="dxa"/>
            <w:gridSpan w:val="3"/>
            <w:vAlign w:val="center"/>
          </w:tcPr>
          <w:p w:rsidR="00DD3A1F" w:rsidRDefault="00DD3A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D3A1F">
        <w:tc>
          <w:tcPr>
            <w:tcW w:w="1761" w:type="dxa"/>
            <w:vAlign w:val="center"/>
          </w:tcPr>
          <w:p w:rsidR="00DD3A1F" w:rsidRDefault="00061AD6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统一社会信用代码</w:t>
            </w:r>
          </w:p>
        </w:tc>
        <w:tc>
          <w:tcPr>
            <w:tcW w:w="2094" w:type="dxa"/>
            <w:vAlign w:val="center"/>
          </w:tcPr>
          <w:p w:rsidR="00DD3A1F" w:rsidRDefault="00DD3A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:rsidR="00DD3A1F" w:rsidRDefault="00061AD6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法人代表</w:t>
            </w:r>
          </w:p>
        </w:tc>
        <w:tc>
          <w:tcPr>
            <w:tcW w:w="3555" w:type="dxa"/>
            <w:vAlign w:val="center"/>
          </w:tcPr>
          <w:p w:rsidR="00DD3A1F" w:rsidRDefault="00DD3A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D3A1F">
        <w:trPr>
          <w:trHeight w:val="1115"/>
        </w:trPr>
        <w:tc>
          <w:tcPr>
            <w:tcW w:w="1761" w:type="dxa"/>
            <w:vAlign w:val="center"/>
          </w:tcPr>
          <w:p w:rsidR="00DD3A1F" w:rsidRDefault="00061AD6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注册资金</w:t>
            </w:r>
          </w:p>
        </w:tc>
        <w:tc>
          <w:tcPr>
            <w:tcW w:w="2094" w:type="dxa"/>
            <w:vAlign w:val="center"/>
          </w:tcPr>
          <w:p w:rsidR="00DD3A1F" w:rsidRDefault="00DD3A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:rsidR="00DD3A1F" w:rsidRDefault="00061AD6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注册日期</w:t>
            </w:r>
          </w:p>
        </w:tc>
        <w:tc>
          <w:tcPr>
            <w:tcW w:w="3555" w:type="dxa"/>
            <w:vAlign w:val="center"/>
          </w:tcPr>
          <w:p w:rsidR="00DD3A1F" w:rsidRDefault="00DD3A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D3A1F">
        <w:trPr>
          <w:trHeight w:val="1125"/>
        </w:trPr>
        <w:tc>
          <w:tcPr>
            <w:tcW w:w="1761" w:type="dxa"/>
            <w:vAlign w:val="center"/>
          </w:tcPr>
          <w:p w:rsidR="00DD3A1F" w:rsidRDefault="00061AD6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年营业收入</w:t>
            </w:r>
          </w:p>
        </w:tc>
        <w:tc>
          <w:tcPr>
            <w:tcW w:w="2094" w:type="dxa"/>
            <w:vAlign w:val="center"/>
          </w:tcPr>
          <w:p w:rsidR="00DD3A1F" w:rsidRDefault="00DD3A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:rsidR="00DD3A1F" w:rsidRDefault="00061AD6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员工总数</w:t>
            </w:r>
          </w:p>
        </w:tc>
        <w:tc>
          <w:tcPr>
            <w:tcW w:w="3555" w:type="dxa"/>
            <w:vAlign w:val="center"/>
          </w:tcPr>
          <w:p w:rsidR="00DD3A1F" w:rsidRDefault="00DD3A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D3A1F">
        <w:trPr>
          <w:trHeight w:val="715"/>
        </w:trPr>
        <w:tc>
          <w:tcPr>
            <w:tcW w:w="1761" w:type="dxa"/>
            <w:vAlign w:val="center"/>
          </w:tcPr>
          <w:p w:rsidR="00DD3A1F" w:rsidRDefault="00061AD6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2094" w:type="dxa"/>
            <w:vAlign w:val="center"/>
          </w:tcPr>
          <w:p w:rsidR="00DD3A1F" w:rsidRDefault="00DD3A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:rsidR="00DD3A1F" w:rsidRDefault="00061AD6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3555" w:type="dxa"/>
            <w:vAlign w:val="center"/>
          </w:tcPr>
          <w:p w:rsidR="00DD3A1F" w:rsidRDefault="00DD3A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D3A1F">
        <w:trPr>
          <w:trHeight w:val="855"/>
        </w:trPr>
        <w:tc>
          <w:tcPr>
            <w:tcW w:w="1761" w:type="dxa"/>
            <w:vAlign w:val="center"/>
          </w:tcPr>
          <w:p w:rsidR="00DD3A1F" w:rsidRDefault="00061AD6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联系地址</w:t>
            </w:r>
          </w:p>
        </w:tc>
        <w:tc>
          <w:tcPr>
            <w:tcW w:w="7233" w:type="dxa"/>
            <w:gridSpan w:val="3"/>
            <w:vAlign w:val="center"/>
          </w:tcPr>
          <w:p w:rsidR="00DD3A1F" w:rsidRDefault="00DD3A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D3A1F">
        <w:trPr>
          <w:trHeight w:val="3300"/>
        </w:trPr>
        <w:tc>
          <w:tcPr>
            <w:tcW w:w="1761" w:type="dxa"/>
            <w:vAlign w:val="center"/>
          </w:tcPr>
          <w:p w:rsidR="00DD3A1F" w:rsidRDefault="00061AD6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单位简介</w:t>
            </w:r>
          </w:p>
        </w:tc>
        <w:tc>
          <w:tcPr>
            <w:tcW w:w="7233" w:type="dxa"/>
            <w:gridSpan w:val="3"/>
            <w:vAlign w:val="center"/>
          </w:tcPr>
          <w:p w:rsidR="00DD3A1F" w:rsidRDefault="00DD3A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D3A1F">
        <w:trPr>
          <w:trHeight w:val="2825"/>
        </w:trPr>
        <w:tc>
          <w:tcPr>
            <w:tcW w:w="1761" w:type="dxa"/>
            <w:vAlign w:val="center"/>
          </w:tcPr>
          <w:p w:rsidR="00DD3A1F" w:rsidRDefault="00061AD6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业务范围</w:t>
            </w:r>
          </w:p>
        </w:tc>
        <w:tc>
          <w:tcPr>
            <w:tcW w:w="7233" w:type="dxa"/>
            <w:gridSpan w:val="3"/>
            <w:vAlign w:val="center"/>
          </w:tcPr>
          <w:p w:rsidR="00DD3A1F" w:rsidRDefault="00DD3A1F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061AD6" w:rsidRDefault="00061AD6"/>
    <w:sectPr w:rsidR="00061A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3A"/>
    <w:rsid w:val="F6FEC6E6"/>
    <w:rsid w:val="00055B3A"/>
    <w:rsid w:val="00061AD6"/>
    <w:rsid w:val="00921257"/>
    <w:rsid w:val="00DD3A1F"/>
    <w:rsid w:val="07197AD0"/>
    <w:rsid w:val="1FF725BD"/>
    <w:rsid w:val="3EAB0813"/>
    <w:rsid w:val="417F73D9"/>
    <w:rsid w:val="4ADE63FD"/>
    <w:rsid w:val="5A3A6E4C"/>
    <w:rsid w:val="5A71339A"/>
    <w:rsid w:val="6D2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next w:val="a"/>
    <w:qFormat/>
    <w:pPr>
      <w:keepNext/>
      <w:keepLines/>
      <w:widowControl w:val="0"/>
      <w:spacing w:line="578" w:lineRule="exact"/>
      <w:ind w:firstLineChars="200" w:firstLine="880"/>
      <w:jc w:val="both"/>
      <w:outlineLvl w:val="1"/>
    </w:pPr>
    <w:rPr>
      <w:rFonts w:ascii="Times New Roman" w:eastAsia="黑体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next w:val="a"/>
    <w:qFormat/>
    <w:pPr>
      <w:keepNext/>
      <w:keepLines/>
      <w:widowControl w:val="0"/>
      <w:spacing w:line="578" w:lineRule="exact"/>
      <w:ind w:firstLineChars="200" w:firstLine="880"/>
      <w:jc w:val="both"/>
      <w:outlineLvl w:val="1"/>
    </w:pPr>
    <w:rPr>
      <w:rFonts w:ascii="Times New Roman" w:eastAsia="黑体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2022-09-13T09:26:00Z</cp:lastPrinted>
  <dcterms:created xsi:type="dcterms:W3CDTF">2022-09-13T09:27:00Z</dcterms:created>
  <dcterms:modified xsi:type="dcterms:W3CDTF">2022-09-13T09:27:00Z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