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left"/>
        <w:outlineLvl w:val="0"/>
        <w:rPr>
          <w:rFonts w:ascii="黑体" w:hAnsi="黑体" w:eastAsia="黑体" w:cs="仿宋_GB2312"/>
          <w:sz w:val="32"/>
          <w:szCs w:val="32"/>
        </w:rPr>
      </w:pPr>
      <w:r>
        <w:rPr>
          <w:rFonts w:hint="eastAsia" w:ascii="黑体" w:hAnsi="黑体" w:eastAsia="黑体" w:cs="仿宋_GB2312"/>
          <w:sz w:val="32"/>
          <w:szCs w:val="32"/>
        </w:rPr>
        <w:t>附件5</w:t>
      </w:r>
    </w:p>
    <w:p>
      <w:pPr>
        <w:snapToGrid w:val="0"/>
        <w:spacing w:line="760" w:lineRule="exact"/>
        <w:ind w:firstLine="880" w:firstLineChars="200"/>
        <w:jc w:val="center"/>
        <w:outlineLvl w:val="0"/>
        <w:rPr>
          <w:rFonts w:ascii="方正小标宋简体" w:hAnsi="黑体" w:eastAsia="方正小标宋简体" w:cs="黑体"/>
          <w:bCs/>
          <w:sz w:val="44"/>
          <w:szCs w:val="44"/>
        </w:rPr>
      </w:pPr>
      <w:r>
        <w:rPr>
          <w:rFonts w:hint="eastAsia" w:ascii="方正小标宋简体" w:hAnsi="黑体" w:eastAsia="方正小标宋简体" w:cs="黑体"/>
          <w:bCs/>
          <w:sz w:val="44"/>
          <w:szCs w:val="44"/>
          <w:lang w:val="en-US" w:eastAsia="zh-CN"/>
        </w:rPr>
        <w:t>中等职业教育“双精准”示范专业</w:t>
      </w:r>
      <w:r>
        <w:rPr>
          <w:rFonts w:hint="eastAsia" w:ascii="方正小标宋简体" w:hAnsi="黑体" w:eastAsia="方正小标宋简体" w:cs="黑体"/>
          <w:bCs/>
          <w:sz w:val="44"/>
          <w:szCs w:val="44"/>
        </w:rPr>
        <w:t>建设项目标志性成果一览表</w:t>
      </w:r>
    </w:p>
    <w:p>
      <w:pPr>
        <w:pStyle w:val="2"/>
        <w:ind w:firstLine="0" w:firstLineChars="0"/>
        <w:rPr>
          <w:rFonts w:ascii="仿宋_GB2312" w:eastAsia="仿宋_GB2312"/>
          <w:sz w:val="32"/>
          <w:szCs w:val="32"/>
        </w:rPr>
      </w:pPr>
      <w:r>
        <w:rPr>
          <w:rFonts w:hint="eastAsia" w:ascii="仿宋_GB2312" w:eastAsia="仿宋_GB2312"/>
          <w:sz w:val="32"/>
          <w:szCs w:val="32"/>
        </w:rPr>
        <w:t>学校名称（盖章）</w:t>
      </w:r>
      <w:r>
        <w:rPr>
          <w:rFonts w:hint="eastAsia" w:ascii="仿宋_GB2312" w:eastAsia="仿宋_GB2312"/>
          <w:sz w:val="32"/>
          <w:szCs w:val="32"/>
          <w:u w:val="single"/>
        </w:rPr>
        <w:t xml:space="preserve">：广东省湛江卫生学校 </w:t>
      </w:r>
      <w:r>
        <w:rPr>
          <w:rFonts w:hint="eastAsia" w:ascii="仿宋_GB2312" w:eastAsia="仿宋_GB2312"/>
          <w:sz w:val="32"/>
          <w:szCs w:val="32"/>
        </w:rPr>
        <w:t xml:space="preserve">  专业</w:t>
      </w:r>
      <w:bookmarkStart w:id="21" w:name="_GoBack"/>
      <w:bookmarkEnd w:id="21"/>
      <w:r>
        <w:rPr>
          <w:rFonts w:hint="eastAsia" w:ascii="仿宋_GB2312" w:eastAsia="仿宋_GB2312"/>
          <w:sz w:val="32"/>
          <w:szCs w:val="32"/>
        </w:rPr>
        <w:t>1：</w:t>
      </w:r>
      <w:r>
        <w:rPr>
          <w:rFonts w:hint="eastAsia" w:ascii="仿宋_GB2312" w:eastAsia="仿宋_GB2312"/>
          <w:sz w:val="32"/>
          <w:szCs w:val="32"/>
          <w:u w:val="single"/>
        </w:rPr>
        <w:t xml:space="preserve"> 护理 </w:t>
      </w:r>
      <w:r>
        <w:rPr>
          <w:rFonts w:ascii="仿宋_GB2312" w:eastAsia="仿宋_GB2312"/>
          <w:sz w:val="32"/>
          <w:szCs w:val="32"/>
          <w:u w:val="single"/>
        </w:rPr>
        <w:t xml:space="preserve">    </w:t>
      </w:r>
      <w:r>
        <w:rPr>
          <w:rFonts w:hint="eastAsia" w:ascii="仿宋_GB2312" w:eastAsia="仿宋_GB2312"/>
          <w:sz w:val="32"/>
          <w:szCs w:val="32"/>
          <w:u w:val="single"/>
        </w:rPr>
        <w:t xml:space="preserve">   </w:t>
      </w:r>
      <w:r>
        <w:rPr>
          <w:rFonts w:hint="eastAsia" w:ascii="仿宋_GB2312" w:eastAsia="仿宋_GB2312"/>
          <w:sz w:val="32"/>
          <w:szCs w:val="32"/>
        </w:rPr>
        <w:t xml:space="preserve">                                  </w:t>
      </w:r>
    </w:p>
    <w:tbl>
      <w:tblPr>
        <w:tblStyle w:val="9"/>
        <w:tblW w:w="13887" w:type="dxa"/>
        <w:jc w:val="center"/>
        <w:tblLayout w:type="fixed"/>
        <w:tblCellMar>
          <w:top w:w="0" w:type="dxa"/>
          <w:left w:w="108" w:type="dxa"/>
          <w:bottom w:w="0" w:type="dxa"/>
          <w:right w:w="108" w:type="dxa"/>
        </w:tblCellMar>
      </w:tblPr>
      <w:tblGrid>
        <w:gridCol w:w="704"/>
        <w:gridCol w:w="1165"/>
        <w:gridCol w:w="1028"/>
        <w:gridCol w:w="2910"/>
        <w:gridCol w:w="1701"/>
        <w:gridCol w:w="1418"/>
        <w:gridCol w:w="1417"/>
        <w:gridCol w:w="3544"/>
      </w:tblGrid>
      <w:tr>
        <w:tblPrEx>
          <w:tblCellMar>
            <w:top w:w="0" w:type="dxa"/>
            <w:left w:w="108" w:type="dxa"/>
            <w:bottom w:w="0" w:type="dxa"/>
            <w:right w:w="108" w:type="dxa"/>
          </w:tblCellMar>
        </w:tblPrEx>
        <w:trPr>
          <w:trHeight w:val="270" w:hRule="atLeast"/>
          <w:tblHeader/>
          <w:jc w:val="center"/>
        </w:trPr>
        <w:tc>
          <w:tcPr>
            <w:tcW w:w="704" w:type="dxa"/>
            <w:vMerge w:val="restart"/>
            <w:tcBorders>
              <w:top w:val="single" w:color="000000" w:sz="4" w:space="0"/>
              <w:left w:val="single" w:color="000000" w:sz="4" w:space="0"/>
              <w:right w:val="single" w:color="000000" w:sz="4" w:space="0"/>
            </w:tcBorders>
            <w:vAlign w:val="center"/>
          </w:tcPr>
          <w:p>
            <w:pPr>
              <w:spacing w:line="360" w:lineRule="auto"/>
              <w:jc w:val="center"/>
              <w:textAlignment w:val="center"/>
              <w:rPr>
                <w:rFonts w:ascii="黑体" w:hAnsi="黑体" w:eastAsia="黑体" w:cs="宋体"/>
                <w:color w:val="000000"/>
                <w:sz w:val="24"/>
                <w:szCs w:val="24"/>
              </w:rPr>
            </w:pPr>
            <w:bookmarkStart w:id="0" w:name="_Hlk124272085"/>
            <w:r>
              <w:rPr>
                <w:rFonts w:hint="eastAsia" w:ascii="黑体" w:hAnsi="黑体" w:eastAsia="黑体" w:cs="宋体"/>
                <w:color w:val="000000"/>
                <w:sz w:val="24"/>
                <w:szCs w:val="24"/>
              </w:rPr>
              <w:t>序号</w:t>
            </w:r>
          </w:p>
        </w:tc>
        <w:tc>
          <w:tcPr>
            <w:tcW w:w="13183"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黑体" w:hAnsi="黑体" w:eastAsia="黑体" w:cs="宋体"/>
                <w:color w:val="000000"/>
                <w:kern w:val="0"/>
                <w:sz w:val="24"/>
                <w:szCs w:val="24"/>
                <w:lang w:bidi="ar"/>
              </w:rPr>
            </w:pPr>
            <w:r>
              <w:rPr>
                <w:rFonts w:hint="eastAsia" w:ascii="黑体" w:hAnsi="黑体" w:eastAsia="黑体" w:cs="宋体"/>
                <w:color w:val="000000"/>
                <w:kern w:val="0"/>
                <w:sz w:val="24"/>
                <w:szCs w:val="24"/>
                <w:lang w:bidi="ar"/>
              </w:rPr>
              <w:t>取得的标志性成果</w:t>
            </w:r>
          </w:p>
        </w:tc>
      </w:tr>
      <w:tr>
        <w:tblPrEx>
          <w:tblCellMar>
            <w:top w:w="0" w:type="dxa"/>
            <w:left w:w="108" w:type="dxa"/>
            <w:bottom w:w="0" w:type="dxa"/>
            <w:right w:w="108" w:type="dxa"/>
          </w:tblCellMar>
        </w:tblPrEx>
        <w:trPr>
          <w:trHeight w:val="1076" w:hRule="atLeast"/>
          <w:tblHeader/>
          <w:jc w:val="center"/>
        </w:trPr>
        <w:tc>
          <w:tcPr>
            <w:tcW w:w="704" w:type="dxa"/>
            <w:vMerge w:val="continue"/>
            <w:tcBorders>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黑体" w:hAnsi="黑体" w:eastAsia="黑体" w:cs="宋体"/>
                <w:color w:val="000000"/>
                <w:sz w:val="24"/>
                <w:szCs w:val="24"/>
              </w:rPr>
            </w:pPr>
          </w:p>
        </w:tc>
        <w:tc>
          <w:tcPr>
            <w:tcW w:w="116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黑体" w:hAnsi="黑体" w:eastAsia="黑体" w:cs="宋体"/>
                <w:color w:val="000000"/>
                <w:sz w:val="24"/>
                <w:szCs w:val="24"/>
              </w:rPr>
            </w:pPr>
            <w:r>
              <w:rPr>
                <w:rFonts w:hint="eastAsia" w:ascii="黑体" w:hAnsi="黑体" w:eastAsia="黑体" w:cs="宋体"/>
                <w:color w:val="000000"/>
                <w:sz w:val="24"/>
                <w:szCs w:val="24"/>
              </w:rPr>
              <w:t>类别</w:t>
            </w:r>
          </w:p>
        </w:tc>
        <w:tc>
          <w:tcPr>
            <w:tcW w:w="102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黑体" w:hAnsi="黑体" w:eastAsia="黑体" w:cs="宋体"/>
                <w:color w:val="000000"/>
                <w:sz w:val="24"/>
                <w:szCs w:val="24"/>
              </w:rPr>
            </w:pPr>
            <w:r>
              <w:rPr>
                <w:rFonts w:hint="eastAsia" w:ascii="黑体" w:hAnsi="黑体" w:eastAsia="黑体" w:cs="宋体"/>
                <w:color w:val="000000"/>
                <w:kern w:val="0"/>
                <w:sz w:val="24"/>
                <w:szCs w:val="24"/>
                <w:lang w:bidi="ar"/>
              </w:rPr>
              <w:t>级别</w:t>
            </w:r>
          </w:p>
        </w:tc>
        <w:tc>
          <w:tcPr>
            <w:tcW w:w="291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黑体" w:hAnsi="黑体" w:eastAsia="黑体" w:cs="宋体"/>
                <w:color w:val="000000"/>
                <w:sz w:val="24"/>
                <w:szCs w:val="24"/>
              </w:rPr>
            </w:pPr>
            <w:r>
              <w:rPr>
                <w:rFonts w:hint="eastAsia" w:ascii="黑体" w:hAnsi="黑体" w:eastAsia="黑体" w:cs="宋体"/>
                <w:color w:val="000000"/>
                <w:kern w:val="0"/>
                <w:sz w:val="24"/>
                <w:szCs w:val="24"/>
                <w:lang w:bidi="ar"/>
              </w:rPr>
              <w:t>项目名称</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黑体" w:hAnsi="黑体" w:eastAsia="黑体" w:cs="宋体"/>
                <w:color w:val="000000"/>
                <w:kern w:val="0"/>
                <w:sz w:val="24"/>
                <w:szCs w:val="24"/>
                <w:lang w:bidi="ar"/>
              </w:rPr>
            </w:pPr>
            <w:r>
              <w:rPr>
                <w:rFonts w:hint="eastAsia" w:ascii="黑体" w:hAnsi="黑体" w:eastAsia="黑体" w:cs="宋体"/>
                <w:color w:val="000000"/>
                <w:kern w:val="0"/>
                <w:sz w:val="24"/>
                <w:szCs w:val="24"/>
                <w:lang w:bidi="ar"/>
              </w:rPr>
              <w:t>授予</w:t>
            </w:r>
          </w:p>
          <w:p>
            <w:pPr>
              <w:widowControl/>
              <w:spacing w:line="360" w:lineRule="exact"/>
              <w:jc w:val="center"/>
              <w:textAlignment w:val="center"/>
              <w:rPr>
                <w:rFonts w:ascii="黑体" w:hAnsi="黑体" w:eastAsia="黑体" w:cs="宋体"/>
                <w:color w:val="000000"/>
                <w:kern w:val="0"/>
                <w:sz w:val="24"/>
                <w:szCs w:val="24"/>
                <w:lang w:bidi="ar"/>
              </w:rPr>
            </w:pPr>
            <w:r>
              <w:rPr>
                <w:rFonts w:hint="eastAsia" w:ascii="黑体" w:hAnsi="黑体" w:eastAsia="黑体" w:cs="宋体"/>
                <w:color w:val="000000"/>
                <w:kern w:val="0"/>
                <w:sz w:val="24"/>
                <w:szCs w:val="24"/>
                <w:lang w:bidi="ar"/>
              </w:rPr>
              <w:t>部门</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黑体" w:hAnsi="黑体" w:eastAsia="黑体" w:cs="宋体"/>
                <w:color w:val="000000"/>
                <w:kern w:val="0"/>
                <w:sz w:val="24"/>
                <w:szCs w:val="24"/>
                <w:lang w:bidi="ar"/>
              </w:rPr>
            </w:pPr>
            <w:r>
              <w:rPr>
                <w:rFonts w:hint="eastAsia" w:ascii="黑体" w:hAnsi="黑体" w:eastAsia="黑体" w:cs="宋体"/>
                <w:color w:val="000000"/>
                <w:kern w:val="0"/>
                <w:sz w:val="24"/>
                <w:szCs w:val="24"/>
                <w:lang w:bidi="ar"/>
              </w:rPr>
              <w:t>项目负责人或第一完成人</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黑体" w:hAnsi="黑体" w:eastAsia="黑体" w:cs="宋体"/>
                <w:color w:val="000000"/>
                <w:kern w:val="0"/>
                <w:sz w:val="24"/>
                <w:szCs w:val="24"/>
                <w:lang w:bidi="ar"/>
              </w:rPr>
            </w:pPr>
            <w:r>
              <w:rPr>
                <w:rFonts w:hint="eastAsia" w:ascii="黑体" w:hAnsi="黑体" w:eastAsia="黑体" w:cs="宋体"/>
                <w:color w:val="000000"/>
                <w:kern w:val="0"/>
                <w:sz w:val="24"/>
                <w:szCs w:val="24"/>
                <w:lang w:bidi="ar"/>
              </w:rPr>
              <w:t>授予时间</w:t>
            </w:r>
          </w:p>
          <w:p>
            <w:pPr>
              <w:widowControl/>
              <w:spacing w:line="360" w:lineRule="exact"/>
              <w:jc w:val="center"/>
              <w:textAlignment w:val="center"/>
              <w:rPr>
                <w:rFonts w:ascii="黑体" w:hAnsi="黑体" w:eastAsia="黑体" w:cs="宋体"/>
                <w:color w:val="000000"/>
                <w:kern w:val="0"/>
                <w:sz w:val="24"/>
                <w:szCs w:val="24"/>
                <w:lang w:bidi="ar"/>
              </w:rPr>
            </w:pPr>
            <w:r>
              <w:rPr>
                <w:rFonts w:hint="eastAsia" w:ascii="黑体" w:hAnsi="黑体" w:eastAsia="黑体" w:cs="宋体"/>
                <w:color w:val="000000"/>
                <w:kern w:val="0"/>
                <w:sz w:val="24"/>
                <w:szCs w:val="24"/>
                <w:lang w:bidi="ar"/>
              </w:rPr>
              <w:t>（年月）</w:t>
            </w:r>
          </w:p>
        </w:tc>
        <w:tc>
          <w:tcPr>
            <w:tcW w:w="354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黑体" w:hAnsi="黑体" w:eastAsia="黑体" w:cs="宋体"/>
                <w:color w:val="000000"/>
                <w:kern w:val="0"/>
                <w:sz w:val="24"/>
                <w:szCs w:val="24"/>
                <w:lang w:bidi="ar"/>
              </w:rPr>
            </w:pPr>
            <w:r>
              <w:rPr>
                <w:rFonts w:hint="eastAsia" w:ascii="黑体" w:hAnsi="黑体" w:eastAsia="黑体" w:cs="宋体"/>
                <w:color w:val="000000"/>
                <w:kern w:val="0"/>
                <w:sz w:val="24"/>
                <w:szCs w:val="24"/>
                <w:lang w:bidi="ar"/>
              </w:rPr>
              <w:t>获批文件名称、文号</w:t>
            </w:r>
          </w:p>
        </w:tc>
      </w:tr>
      <w:tr>
        <w:tblPrEx>
          <w:tblCellMar>
            <w:top w:w="0" w:type="dxa"/>
            <w:left w:w="108" w:type="dxa"/>
            <w:bottom w:w="0" w:type="dxa"/>
            <w:right w:w="108" w:type="dxa"/>
          </w:tblCellMar>
        </w:tblPrEx>
        <w:trPr>
          <w:trHeight w:val="180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ascii="宋体" w:hAnsi="宋体" w:cs="宋体"/>
                <w:color w:val="000000"/>
                <w:sz w:val="24"/>
                <w:szCs w:val="24"/>
              </w:rPr>
              <w:t>1</w:t>
            </w:r>
          </w:p>
        </w:tc>
        <w:tc>
          <w:tcPr>
            <w:tcW w:w="116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教学成果奖</w:t>
            </w:r>
          </w:p>
        </w:tc>
        <w:tc>
          <w:tcPr>
            <w:tcW w:w="102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省级</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《护理学基础》被认定为2021年省中职教育教学质量与教学改革工程项目在线精品课程建设项目</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广东省教育厅</w:t>
            </w:r>
          </w:p>
        </w:tc>
        <w:tc>
          <w:tcPr>
            <w:tcW w:w="141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潘如萍</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2</w:t>
            </w:r>
            <w:r>
              <w:rPr>
                <w:rFonts w:ascii="宋体" w:hAnsi="宋体" w:cs="宋体"/>
                <w:color w:val="000000"/>
                <w:sz w:val="24"/>
                <w:szCs w:val="24"/>
              </w:rPr>
              <w:t>022.05.25</w:t>
            </w:r>
          </w:p>
        </w:tc>
        <w:tc>
          <w:tcPr>
            <w:tcW w:w="354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pacing w:val="-4"/>
                <w:sz w:val="24"/>
                <w:szCs w:val="24"/>
              </w:rPr>
            </w:pPr>
            <w:r>
              <w:rPr>
                <w:rFonts w:hint="eastAsia" w:ascii="宋体" w:hAnsi="宋体" w:cs="宋体"/>
                <w:color w:val="000000"/>
                <w:spacing w:val="-4"/>
                <w:sz w:val="24"/>
                <w:szCs w:val="24"/>
              </w:rPr>
              <w:t>《广东省教育厅关于公布2021年省中职教育教学质量与教学改革工程项目认定和立项名单的通知》（粤教职函〔2022〕14号）</w:t>
            </w:r>
          </w:p>
        </w:tc>
      </w:tr>
      <w:tr>
        <w:tblPrEx>
          <w:tblCellMar>
            <w:top w:w="0" w:type="dxa"/>
            <w:left w:w="108" w:type="dxa"/>
            <w:bottom w:w="0" w:type="dxa"/>
            <w:right w:w="108" w:type="dxa"/>
          </w:tblCellMar>
        </w:tblPrEx>
        <w:trPr>
          <w:trHeight w:val="1684"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ascii="宋体" w:hAnsi="宋体" w:cs="宋体"/>
                <w:color w:val="000000"/>
                <w:sz w:val="24"/>
                <w:szCs w:val="24"/>
              </w:rPr>
              <w:t>2</w:t>
            </w:r>
          </w:p>
        </w:tc>
        <w:tc>
          <w:tcPr>
            <w:tcW w:w="116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教学成果奖</w:t>
            </w:r>
          </w:p>
        </w:tc>
        <w:tc>
          <w:tcPr>
            <w:tcW w:w="102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省级</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《内科护理》被认定为2021年省中职教育教学质量与教学改革工程项目 “课堂革命”典型案例</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广东省教育厅</w:t>
            </w:r>
          </w:p>
        </w:tc>
        <w:tc>
          <w:tcPr>
            <w:tcW w:w="141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刘真蔼</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2</w:t>
            </w:r>
            <w:r>
              <w:rPr>
                <w:rFonts w:ascii="宋体" w:hAnsi="宋体" w:cs="宋体"/>
                <w:color w:val="000000"/>
                <w:sz w:val="24"/>
                <w:szCs w:val="24"/>
              </w:rPr>
              <w:t>022.05.25</w:t>
            </w:r>
          </w:p>
        </w:tc>
        <w:tc>
          <w:tcPr>
            <w:tcW w:w="354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pacing w:val="-4"/>
                <w:sz w:val="24"/>
                <w:szCs w:val="24"/>
              </w:rPr>
              <w:t>《广东省教育厅关于公布2021年省中职教育教学质量与教学改革工程项目认定和立项名单的通知》（粤教职函〔2022〕14号）</w:t>
            </w:r>
          </w:p>
        </w:tc>
      </w:tr>
      <w:tr>
        <w:tblPrEx>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ascii="宋体" w:hAnsi="宋体" w:cs="宋体"/>
                <w:color w:val="000000"/>
                <w:sz w:val="24"/>
                <w:szCs w:val="24"/>
              </w:rPr>
              <w:t>3</w:t>
            </w:r>
          </w:p>
        </w:tc>
        <w:tc>
          <w:tcPr>
            <w:tcW w:w="116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bookmarkStart w:id="1" w:name="_Hlk124002924"/>
            <w:r>
              <w:rPr>
                <w:rFonts w:hint="eastAsia" w:ascii="宋体" w:hAnsi="宋体" w:cs="宋体"/>
                <w:color w:val="000000"/>
                <w:sz w:val="24"/>
                <w:szCs w:val="24"/>
              </w:rPr>
              <w:t>教学名师与教学团队</w:t>
            </w:r>
            <w:bookmarkEnd w:id="1"/>
          </w:p>
        </w:tc>
        <w:tc>
          <w:tcPr>
            <w:tcW w:w="102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省级</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广东省中职学校名班主任培养对象</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广东省教育厅</w:t>
            </w:r>
          </w:p>
        </w:tc>
        <w:tc>
          <w:tcPr>
            <w:tcW w:w="141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刘真蔼</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2</w:t>
            </w:r>
            <w:r>
              <w:rPr>
                <w:rFonts w:ascii="宋体" w:hAnsi="宋体" w:cs="宋体"/>
                <w:color w:val="000000"/>
                <w:sz w:val="24"/>
                <w:szCs w:val="24"/>
              </w:rPr>
              <w:t>022.04.26</w:t>
            </w:r>
          </w:p>
        </w:tc>
        <w:tc>
          <w:tcPr>
            <w:tcW w:w="354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广东省教育厅关于公布第六批广东省中职学校名班主任培养对象名单的通知（粤教思函〔2022〕11号）</w:t>
            </w:r>
          </w:p>
        </w:tc>
      </w:tr>
      <w:tr>
        <w:tblPrEx>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ascii="宋体" w:hAnsi="宋体" w:cs="宋体"/>
                <w:color w:val="000000"/>
                <w:sz w:val="24"/>
                <w:szCs w:val="24"/>
              </w:rPr>
              <w:t>4</w:t>
            </w:r>
          </w:p>
        </w:tc>
        <w:tc>
          <w:tcPr>
            <w:tcW w:w="116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教学名师与教学团队</w:t>
            </w:r>
          </w:p>
        </w:tc>
        <w:tc>
          <w:tcPr>
            <w:tcW w:w="102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省级</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南粤优秀教师</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中共广东省委教育工委</w:t>
            </w:r>
          </w:p>
          <w:p>
            <w:pPr>
              <w:spacing w:line="360" w:lineRule="exact"/>
              <w:jc w:val="center"/>
              <w:rPr>
                <w:rFonts w:ascii="宋体" w:hAnsi="宋体" w:cs="宋体"/>
                <w:color w:val="000000"/>
                <w:sz w:val="24"/>
                <w:szCs w:val="24"/>
              </w:rPr>
            </w:pPr>
            <w:r>
              <w:rPr>
                <w:rFonts w:hint="eastAsia" w:ascii="宋体" w:hAnsi="宋体" w:cs="宋体"/>
                <w:color w:val="000000"/>
                <w:sz w:val="24"/>
                <w:szCs w:val="24"/>
              </w:rPr>
              <w:t>广东省教育厅</w:t>
            </w:r>
          </w:p>
          <w:p>
            <w:pPr>
              <w:spacing w:line="360" w:lineRule="exact"/>
              <w:jc w:val="center"/>
              <w:rPr>
                <w:rFonts w:ascii="宋体" w:hAnsi="宋体" w:cs="宋体"/>
                <w:color w:val="000000"/>
                <w:sz w:val="24"/>
                <w:szCs w:val="24"/>
              </w:rPr>
            </w:pPr>
            <w:r>
              <w:rPr>
                <w:rFonts w:hint="eastAsia" w:ascii="宋体" w:hAnsi="宋体" w:cs="宋体"/>
                <w:color w:val="000000"/>
                <w:sz w:val="24"/>
                <w:szCs w:val="24"/>
              </w:rPr>
              <w:t>广东省人社厅</w:t>
            </w:r>
          </w:p>
          <w:p>
            <w:pPr>
              <w:spacing w:line="360" w:lineRule="exact"/>
              <w:jc w:val="center"/>
              <w:rPr>
                <w:rFonts w:ascii="宋体" w:hAnsi="宋体" w:cs="宋体"/>
                <w:color w:val="000000"/>
                <w:sz w:val="24"/>
                <w:szCs w:val="24"/>
              </w:rPr>
            </w:pPr>
            <w:r>
              <w:rPr>
                <w:rFonts w:hint="eastAsia" w:ascii="宋体" w:hAnsi="宋体" w:cs="宋体"/>
                <w:color w:val="000000"/>
                <w:sz w:val="24"/>
                <w:szCs w:val="24"/>
              </w:rPr>
              <w:t>广东省总工会</w:t>
            </w:r>
          </w:p>
        </w:tc>
        <w:tc>
          <w:tcPr>
            <w:tcW w:w="141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王爱清</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ascii="宋体" w:hAnsi="宋体" w:cs="宋体"/>
                <w:color w:val="000000"/>
                <w:sz w:val="24"/>
                <w:szCs w:val="24"/>
              </w:rPr>
              <w:t>2021.09</w:t>
            </w:r>
          </w:p>
        </w:tc>
        <w:tc>
          <w:tcPr>
            <w:tcW w:w="354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荣誉证书</w:t>
            </w:r>
          </w:p>
        </w:tc>
      </w:tr>
      <w:tr>
        <w:tblPrEx>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ascii="宋体" w:hAnsi="宋体" w:cs="宋体"/>
                <w:color w:val="000000"/>
                <w:sz w:val="24"/>
                <w:szCs w:val="24"/>
              </w:rPr>
              <w:t>5</w:t>
            </w:r>
          </w:p>
        </w:tc>
        <w:tc>
          <w:tcPr>
            <w:tcW w:w="116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教学名师与教学团队</w:t>
            </w:r>
          </w:p>
        </w:tc>
        <w:tc>
          <w:tcPr>
            <w:tcW w:w="102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省级</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南粤优秀教师</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中共广东省委教育工委</w:t>
            </w:r>
          </w:p>
          <w:p>
            <w:pPr>
              <w:spacing w:line="360" w:lineRule="exact"/>
              <w:jc w:val="center"/>
              <w:rPr>
                <w:rFonts w:ascii="宋体" w:hAnsi="宋体" w:cs="宋体"/>
                <w:color w:val="000000"/>
                <w:sz w:val="24"/>
                <w:szCs w:val="24"/>
              </w:rPr>
            </w:pPr>
            <w:r>
              <w:rPr>
                <w:rFonts w:hint="eastAsia" w:ascii="宋体" w:hAnsi="宋体" w:cs="宋体"/>
                <w:color w:val="000000"/>
                <w:sz w:val="24"/>
                <w:szCs w:val="24"/>
              </w:rPr>
              <w:t>广东省教育厅</w:t>
            </w:r>
          </w:p>
          <w:p>
            <w:pPr>
              <w:spacing w:line="360" w:lineRule="exact"/>
              <w:jc w:val="center"/>
              <w:rPr>
                <w:rFonts w:ascii="宋体" w:hAnsi="宋体" w:cs="宋体"/>
                <w:color w:val="000000"/>
                <w:sz w:val="24"/>
                <w:szCs w:val="24"/>
              </w:rPr>
            </w:pPr>
            <w:r>
              <w:rPr>
                <w:rFonts w:hint="eastAsia" w:ascii="宋体" w:hAnsi="宋体" w:cs="宋体"/>
                <w:color w:val="000000"/>
                <w:sz w:val="24"/>
                <w:szCs w:val="24"/>
              </w:rPr>
              <w:t>广东省人社厅</w:t>
            </w:r>
          </w:p>
          <w:p>
            <w:pPr>
              <w:spacing w:line="360" w:lineRule="exact"/>
              <w:jc w:val="center"/>
              <w:rPr>
                <w:rFonts w:ascii="宋体" w:hAnsi="宋体" w:cs="宋体"/>
                <w:color w:val="000000"/>
                <w:sz w:val="24"/>
                <w:szCs w:val="24"/>
              </w:rPr>
            </w:pPr>
            <w:r>
              <w:rPr>
                <w:rFonts w:hint="eastAsia" w:ascii="宋体" w:hAnsi="宋体" w:cs="宋体"/>
                <w:color w:val="000000"/>
                <w:sz w:val="24"/>
                <w:szCs w:val="24"/>
              </w:rPr>
              <w:t>广东省总工会</w:t>
            </w:r>
          </w:p>
        </w:tc>
        <w:tc>
          <w:tcPr>
            <w:tcW w:w="141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张翠玉</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ascii="宋体" w:hAnsi="宋体" w:cs="宋体"/>
                <w:color w:val="000000"/>
                <w:sz w:val="24"/>
                <w:szCs w:val="24"/>
              </w:rPr>
              <w:t>2021.09</w:t>
            </w:r>
          </w:p>
        </w:tc>
        <w:tc>
          <w:tcPr>
            <w:tcW w:w="354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荣誉证书</w:t>
            </w:r>
          </w:p>
        </w:tc>
      </w:tr>
      <w:tr>
        <w:tblPrEx>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ascii="宋体" w:hAnsi="宋体" w:cs="宋体"/>
                <w:color w:val="000000"/>
                <w:sz w:val="24"/>
                <w:szCs w:val="24"/>
              </w:rPr>
              <w:t>6</w:t>
            </w:r>
          </w:p>
        </w:tc>
        <w:tc>
          <w:tcPr>
            <w:tcW w:w="116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课程与教材</w:t>
            </w:r>
          </w:p>
        </w:tc>
        <w:tc>
          <w:tcPr>
            <w:tcW w:w="102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国家标准</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bookmarkStart w:id="2" w:name="_Hlk124006263"/>
            <w:r>
              <w:rPr>
                <w:rFonts w:hint="eastAsia" w:ascii="宋体" w:hAnsi="宋体" w:cs="宋体"/>
                <w:color w:val="000000"/>
                <w:sz w:val="24"/>
                <w:szCs w:val="24"/>
              </w:rPr>
              <w:t>精品课建设（护理学基础、内科护理学）</w:t>
            </w:r>
            <w:bookmarkEnd w:id="2"/>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人民卫生出版社</w:t>
            </w:r>
          </w:p>
        </w:tc>
        <w:tc>
          <w:tcPr>
            <w:tcW w:w="141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潘如萍、刘真蔼</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2</w:t>
            </w:r>
            <w:r>
              <w:rPr>
                <w:rFonts w:ascii="宋体" w:hAnsi="宋体" w:cs="宋体"/>
                <w:color w:val="000000"/>
                <w:sz w:val="24"/>
                <w:szCs w:val="24"/>
              </w:rPr>
              <w:t>021.10</w:t>
            </w:r>
          </w:p>
        </w:tc>
        <w:tc>
          <w:tcPr>
            <w:tcW w:w="354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精品课建设证明、上线职教云平台截图</w:t>
            </w:r>
          </w:p>
        </w:tc>
      </w:tr>
      <w:tr>
        <w:tblPrEx>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ascii="宋体" w:hAnsi="宋体" w:cs="宋体"/>
                <w:color w:val="000000"/>
                <w:sz w:val="24"/>
                <w:szCs w:val="24"/>
              </w:rPr>
              <w:t>7</w:t>
            </w:r>
          </w:p>
        </w:tc>
        <w:tc>
          <w:tcPr>
            <w:tcW w:w="116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实训基地与资源库</w:t>
            </w:r>
          </w:p>
        </w:tc>
        <w:tc>
          <w:tcPr>
            <w:tcW w:w="102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省级</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广东省科普教育基地</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广东省科学技术协会/广东省科学技术厅</w:t>
            </w:r>
          </w:p>
          <w:p>
            <w:pPr>
              <w:pStyle w:val="2"/>
              <w:ind w:firstLine="210"/>
              <w:rPr>
                <w:rFonts w:hint="eastAsia"/>
              </w:rPr>
            </w:pPr>
          </w:p>
        </w:tc>
        <w:tc>
          <w:tcPr>
            <w:tcW w:w="141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2</w:t>
            </w:r>
            <w:r>
              <w:rPr>
                <w:rFonts w:ascii="宋体" w:hAnsi="宋体" w:cs="宋体"/>
                <w:color w:val="000000"/>
                <w:sz w:val="24"/>
                <w:szCs w:val="24"/>
              </w:rPr>
              <w:t>022.04.08</w:t>
            </w:r>
          </w:p>
        </w:tc>
        <w:tc>
          <w:tcPr>
            <w:tcW w:w="354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《关于命名广东省科普教育基地的通知》(粤科协联【2022】14号)</w:t>
            </w:r>
          </w:p>
        </w:tc>
      </w:tr>
      <w:tr>
        <w:tblPrEx>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ascii="宋体" w:hAnsi="宋体" w:cs="宋体"/>
                <w:color w:val="000000"/>
                <w:sz w:val="24"/>
                <w:szCs w:val="24"/>
              </w:rPr>
              <w:t>8</w:t>
            </w:r>
          </w:p>
        </w:tc>
        <w:tc>
          <w:tcPr>
            <w:tcW w:w="116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bookmarkStart w:id="3" w:name="_Hlk124154610"/>
            <w:r>
              <w:rPr>
                <w:rFonts w:hint="eastAsia" w:ascii="宋体" w:hAnsi="宋体" w:cs="宋体"/>
                <w:color w:val="000000"/>
                <w:sz w:val="24"/>
                <w:szCs w:val="24"/>
              </w:rPr>
              <w:t>教学改革项目</w:t>
            </w:r>
            <w:bookmarkEnd w:id="3"/>
          </w:p>
        </w:tc>
        <w:tc>
          <w:tcPr>
            <w:tcW w:w="102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国家级</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bookmarkStart w:id="4" w:name="_Hlk124154628"/>
            <w:r>
              <w:rPr>
                <w:rFonts w:hint="eastAsia" w:ascii="宋体" w:hAnsi="宋体" w:cs="宋体"/>
                <w:color w:val="000000"/>
                <w:sz w:val="24"/>
                <w:szCs w:val="24"/>
              </w:rPr>
              <w:t>2019-2020年度职业教育教学改革课题《卫生类护理、药学专业中高职贯通人才培养方案探讨》结题</w:t>
            </w:r>
            <w:bookmarkEnd w:id="4"/>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bookmarkStart w:id="5" w:name="_Hlk124154662"/>
            <w:r>
              <w:rPr>
                <w:rFonts w:hint="eastAsia" w:ascii="宋体" w:hAnsi="宋体" w:cs="宋体"/>
                <w:color w:val="000000"/>
                <w:sz w:val="24"/>
                <w:szCs w:val="24"/>
              </w:rPr>
              <w:t>中国职业技术教育学会</w:t>
            </w:r>
            <w:bookmarkEnd w:id="5"/>
          </w:p>
        </w:tc>
        <w:tc>
          <w:tcPr>
            <w:tcW w:w="141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陈日新</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2</w:t>
            </w:r>
            <w:r>
              <w:rPr>
                <w:rFonts w:ascii="宋体" w:hAnsi="宋体" w:cs="宋体"/>
                <w:color w:val="000000"/>
                <w:sz w:val="24"/>
                <w:szCs w:val="24"/>
              </w:rPr>
              <w:t>021.11.18</w:t>
            </w:r>
          </w:p>
        </w:tc>
        <w:tc>
          <w:tcPr>
            <w:tcW w:w="354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《关于公布中国职业技术教育学会教学创新工作委员会2</w:t>
            </w:r>
            <w:r>
              <w:rPr>
                <w:rFonts w:ascii="宋体" w:hAnsi="宋体" w:cs="宋体"/>
                <w:color w:val="000000"/>
                <w:sz w:val="24"/>
                <w:szCs w:val="24"/>
              </w:rPr>
              <w:t>019-2020</w:t>
            </w:r>
            <w:r>
              <w:rPr>
                <w:rFonts w:hint="eastAsia" w:ascii="宋体" w:hAnsi="宋体" w:cs="宋体"/>
                <w:color w:val="000000"/>
                <w:sz w:val="24"/>
                <w:szCs w:val="24"/>
              </w:rPr>
              <w:t>年度职业教育教学改革课题研究课题评审通过名单的通知》（职教学会[</w:t>
            </w:r>
            <w:r>
              <w:rPr>
                <w:rFonts w:ascii="宋体" w:hAnsi="宋体" w:cs="宋体"/>
                <w:color w:val="000000"/>
                <w:sz w:val="24"/>
                <w:szCs w:val="24"/>
              </w:rPr>
              <w:t>2021]82</w:t>
            </w:r>
            <w:r>
              <w:rPr>
                <w:rFonts w:hint="eastAsia" w:ascii="宋体" w:hAnsi="宋体" w:cs="宋体"/>
                <w:color w:val="000000"/>
                <w:sz w:val="24"/>
                <w:szCs w:val="24"/>
              </w:rPr>
              <w:t>号）</w:t>
            </w:r>
          </w:p>
        </w:tc>
      </w:tr>
      <w:tr>
        <w:tblPrEx>
          <w:tblCellMar>
            <w:top w:w="0" w:type="dxa"/>
            <w:left w:w="108" w:type="dxa"/>
            <w:bottom w:w="0" w:type="dxa"/>
            <w:right w:w="108" w:type="dxa"/>
          </w:tblCellMar>
        </w:tblPrEx>
        <w:trPr>
          <w:trHeight w:val="1943"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ascii="宋体" w:hAnsi="宋体" w:cs="宋体"/>
                <w:color w:val="000000"/>
                <w:sz w:val="24"/>
                <w:szCs w:val="24"/>
              </w:rPr>
              <w:t>9</w:t>
            </w:r>
          </w:p>
        </w:tc>
        <w:tc>
          <w:tcPr>
            <w:tcW w:w="116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教学改革项目</w:t>
            </w:r>
          </w:p>
        </w:tc>
        <w:tc>
          <w:tcPr>
            <w:tcW w:w="102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国家级</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2019-2020年度职业教育教学改革课题《卫生职业教育优质教学资源开发与共建共享应用研究》结题</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中国职业技术教育学会</w:t>
            </w:r>
          </w:p>
        </w:tc>
        <w:tc>
          <w:tcPr>
            <w:tcW w:w="141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邹玉玲</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2</w:t>
            </w:r>
            <w:r>
              <w:rPr>
                <w:rFonts w:ascii="宋体" w:hAnsi="宋体" w:cs="宋体"/>
                <w:color w:val="000000"/>
                <w:sz w:val="24"/>
                <w:szCs w:val="24"/>
              </w:rPr>
              <w:t>021.11.18</w:t>
            </w:r>
          </w:p>
        </w:tc>
        <w:tc>
          <w:tcPr>
            <w:tcW w:w="354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《关于公布中国职业技术教育学会教学创新工作委员会2</w:t>
            </w:r>
            <w:r>
              <w:rPr>
                <w:rFonts w:ascii="宋体" w:hAnsi="宋体" w:cs="宋体"/>
                <w:color w:val="000000"/>
                <w:sz w:val="24"/>
                <w:szCs w:val="24"/>
              </w:rPr>
              <w:t>019-2020</w:t>
            </w:r>
            <w:r>
              <w:rPr>
                <w:rFonts w:hint="eastAsia" w:ascii="宋体" w:hAnsi="宋体" w:cs="宋体"/>
                <w:color w:val="000000"/>
                <w:sz w:val="24"/>
                <w:szCs w:val="24"/>
              </w:rPr>
              <w:t>年度职业教育教学改革课题研究课题评审通过名单的通知》（职教学会[</w:t>
            </w:r>
            <w:r>
              <w:rPr>
                <w:rFonts w:ascii="宋体" w:hAnsi="宋体" w:cs="宋体"/>
                <w:color w:val="000000"/>
                <w:sz w:val="24"/>
                <w:szCs w:val="24"/>
              </w:rPr>
              <w:t>2021]82</w:t>
            </w:r>
            <w:r>
              <w:rPr>
                <w:rFonts w:hint="eastAsia" w:ascii="宋体" w:hAnsi="宋体" w:cs="宋体"/>
                <w:color w:val="000000"/>
                <w:sz w:val="24"/>
                <w:szCs w:val="24"/>
              </w:rPr>
              <w:t>号）</w:t>
            </w:r>
          </w:p>
        </w:tc>
      </w:tr>
      <w:tr>
        <w:tblPrEx>
          <w:tblCellMar>
            <w:top w:w="0" w:type="dxa"/>
            <w:left w:w="108" w:type="dxa"/>
            <w:bottom w:w="0" w:type="dxa"/>
            <w:right w:w="108" w:type="dxa"/>
          </w:tblCellMar>
        </w:tblPrEx>
        <w:trPr>
          <w:trHeight w:val="2055"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ascii="宋体" w:hAnsi="宋体" w:cs="宋体"/>
                <w:color w:val="000000"/>
                <w:sz w:val="24"/>
                <w:szCs w:val="24"/>
              </w:rPr>
              <w:t>10</w:t>
            </w:r>
          </w:p>
        </w:tc>
        <w:tc>
          <w:tcPr>
            <w:tcW w:w="116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教学改革项目</w:t>
            </w:r>
          </w:p>
        </w:tc>
        <w:tc>
          <w:tcPr>
            <w:tcW w:w="102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国家级</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2019-2020年度职业教育教学改革课题《基于养老院产教融合，创新中职护理专业的专业课程教学模式实践研究》结题</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中国职业技术教育学会</w:t>
            </w:r>
          </w:p>
        </w:tc>
        <w:tc>
          <w:tcPr>
            <w:tcW w:w="141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张翠玉</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2</w:t>
            </w:r>
            <w:r>
              <w:rPr>
                <w:rFonts w:ascii="宋体" w:hAnsi="宋体" w:cs="宋体"/>
                <w:color w:val="000000"/>
                <w:sz w:val="24"/>
                <w:szCs w:val="24"/>
              </w:rPr>
              <w:t>021.11.18</w:t>
            </w:r>
          </w:p>
        </w:tc>
        <w:tc>
          <w:tcPr>
            <w:tcW w:w="354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《关于公布中国职业技术教育学会教学创新工作委员会2</w:t>
            </w:r>
            <w:r>
              <w:rPr>
                <w:rFonts w:ascii="宋体" w:hAnsi="宋体" w:cs="宋体"/>
                <w:color w:val="000000"/>
                <w:sz w:val="24"/>
                <w:szCs w:val="24"/>
              </w:rPr>
              <w:t>019-2020</w:t>
            </w:r>
            <w:r>
              <w:rPr>
                <w:rFonts w:hint="eastAsia" w:ascii="宋体" w:hAnsi="宋体" w:cs="宋体"/>
                <w:color w:val="000000"/>
                <w:sz w:val="24"/>
                <w:szCs w:val="24"/>
              </w:rPr>
              <w:t>年度职业教育教学改革课题研究课题评审通过名单的通知》（职教学会[</w:t>
            </w:r>
            <w:r>
              <w:rPr>
                <w:rFonts w:ascii="宋体" w:hAnsi="宋体" w:cs="宋体"/>
                <w:color w:val="000000"/>
                <w:sz w:val="24"/>
                <w:szCs w:val="24"/>
              </w:rPr>
              <w:t>2021]82</w:t>
            </w:r>
            <w:r>
              <w:rPr>
                <w:rFonts w:hint="eastAsia" w:ascii="宋体" w:hAnsi="宋体" w:cs="宋体"/>
                <w:color w:val="000000"/>
                <w:sz w:val="24"/>
                <w:szCs w:val="24"/>
              </w:rPr>
              <w:t>号）</w:t>
            </w:r>
          </w:p>
        </w:tc>
      </w:tr>
      <w:tr>
        <w:tblPrEx>
          <w:tblCellMar>
            <w:top w:w="0" w:type="dxa"/>
            <w:left w:w="108" w:type="dxa"/>
            <w:bottom w:w="0" w:type="dxa"/>
            <w:right w:w="108" w:type="dxa"/>
          </w:tblCellMar>
        </w:tblPrEx>
        <w:trPr>
          <w:trHeight w:val="1375"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ascii="宋体" w:hAnsi="宋体" w:cs="宋体"/>
                <w:color w:val="000000"/>
                <w:sz w:val="24"/>
                <w:szCs w:val="24"/>
              </w:rPr>
              <w:t>11</w:t>
            </w:r>
          </w:p>
        </w:tc>
        <w:tc>
          <w:tcPr>
            <w:tcW w:w="116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教学改革项目</w:t>
            </w:r>
          </w:p>
        </w:tc>
        <w:tc>
          <w:tcPr>
            <w:tcW w:w="102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省级</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bookmarkStart w:id="6" w:name="_Hlk124175786"/>
            <w:r>
              <w:rPr>
                <w:rFonts w:hint="eastAsia" w:ascii="宋体" w:hAnsi="宋体" w:cs="宋体"/>
                <w:color w:val="000000"/>
                <w:sz w:val="24"/>
                <w:szCs w:val="24"/>
              </w:rPr>
              <w:t>2019-2020年度课题《构建智慧课堂，实现护理教学变革》结题</w:t>
            </w:r>
            <w:bookmarkEnd w:id="6"/>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广东省职业技术教育学会</w:t>
            </w:r>
          </w:p>
        </w:tc>
        <w:tc>
          <w:tcPr>
            <w:tcW w:w="141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潘如萍</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2</w:t>
            </w:r>
            <w:r>
              <w:rPr>
                <w:rFonts w:ascii="宋体" w:hAnsi="宋体" w:cs="宋体"/>
                <w:color w:val="000000"/>
                <w:sz w:val="24"/>
                <w:szCs w:val="24"/>
              </w:rPr>
              <w:t>021.01</w:t>
            </w:r>
          </w:p>
        </w:tc>
        <w:tc>
          <w:tcPr>
            <w:tcW w:w="354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《关于广东省职业技术教育学会第三届理事会科研规划项目</w:t>
            </w:r>
            <w:r>
              <w:rPr>
                <w:rFonts w:ascii="宋体" w:hAnsi="宋体" w:cs="宋体"/>
                <w:color w:val="000000"/>
                <w:sz w:val="24"/>
                <w:szCs w:val="24"/>
              </w:rPr>
              <w:t>2019-2020</w:t>
            </w:r>
            <w:r>
              <w:rPr>
                <w:rFonts w:hint="eastAsia" w:ascii="宋体" w:hAnsi="宋体" w:cs="宋体"/>
                <w:color w:val="000000"/>
                <w:sz w:val="24"/>
                <w:szCs w:val="24"/>
              </w:rPr>
              <w:t>年度课题结题评审结果》(粤职学会[</w:t>
            </w:r>
            <w:r>
              <w:rPr>
                <w:rFonts w:ascii="宋体" w:hAnsi="宋体" w:cs="宋体"/>
                <w:color w:val="000000"/>
                <w:sz w:val="24"/>
                <w:szCs w:val="24"/>
              </w:rPr>
              <w:t>2021]01</w:t>
            </w:r>
            <w:r>
              <w:rPr>
                <w:rFonts w:hint="eastAsia" w:ascii="宋体" w:hAnsi="宋体" w:cs="宋体"/>
                <w:color w:val="000000"/>
                <w:sz w:val="24"/>
                <w:szCs w:val="24"/>
              </w:rPr>
              <w:t>号)</w:t>
            </w:r>
          </w:p>
        </w:tc>
      </w:tr>
      <w:tr>
        <w:tblPrEx>
          <w:tblCellMar>
            <w:top w:w="0" w:type="dxa"/>
            <w:left w:w="108" w:type="dxa"/>
            <w:bottom w:w="0" w:type="dxa"/>
            <w:right w:w="108" w:type="dxa"/>
          </w:tblCellMar>
        </w:tblPrEx>
        <w:trPr>
          <w:trHeight w:val="1376"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ascii="宋体" w:hAnsi="宋体" w:cs="宋体"/>
                <w:color w:val="000000"/>
                <w:sz w:val="24"/>
                <w:szCs w:val="24"/>
              </w:rPr>
              <w:t>12</w:t>
            </w:r>
          </w:p>
        </w:tc>
        <w:tc>
          <w:tcPr>
            <w:tcW w:w="116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教学改革项目</w:t>
            </w:r>
          </w:p>
        </w:tc>
        <w:tc>
          <w:tcPr>
            <w:tcW w:w="102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省级</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2019-2020年度课题</w:t>
            </w:r>
            <w:bookmarkStart w:id="7" w:name="_Hlk124175894"/>
            <w:r>
              <w:rPr>
                <w:rFonts w:hint="eastAsia" w:ascii="宋体" w:hAnsi="宋体" w:cs="宋体"/>
                <w:color w:val="000000"/>
                <w:sz w:val="24"/>
                <w:szCs w:val="24"/>
              </w:rPr>
              <w:t>《内科护理学1＋X融合课程建设》</w:t>
            </w:r>
            <w:bookmarkEnd w:id="7"/>
            <w:r>
              <w:rPr>
                <w:rFonts w:hint="eastAsia" w:ascii="宋体" w:hAnsi="宋体" w:cs="宋体"/>
                <w:color w:val="000000"/>
                <w:sz w:val="24"/>
                <w:szCs w:val="24"/>
              </w:rPr>
              <w:t>结题</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广东省职业技术教育学会</w:t>
            </w:r>
          </w:p>
        </w:tc>
        <w:tc>
          <w:tcPr>
            <w:tcW w:w="141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刘真蔼</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2</w:t>
            </w:r>
            <w:r>
              <w:rPr>
                <w:rFonts w:ascii="宋体" w:hAnsi="宋体" w:cs="宋体"/>
                <w:color w:val="000000"/>
                <w:sz w:val="24"/>
                <w:szCs w:val="24"/>
              </w:rPr>
              <w:t>022.01</w:t>
            </w:r>
          </w:p>
        </w:tc>
        <w:tc>
          <w:tcPr>
            <w:tcW w:w="354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结题证书</w:t>
            </w:r>
          </w:p>
        </w:tc>
      </w:tr>
      <w:tr>
        <w:tblPrEx>
          <w:tblCellMar>
            <w:top w:w="0" w:type="dxa"/>
            <w:left w:w="108" w:type="dxa"/>
            <w:bottom w:w="0" w:type="dxa"/>
            <w:right w:w="108" w:type="dxa"/>
          </w:tblCellMar>
        </w:tblPrEx>
        <w:trPr>
          <w:trHeight w:val="155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ascii="宋体" w:hAnsi="宋体" w:cs="宋体"/>
                <w:color w:val="000000"/>
                <w:sz w:val="24"/>
                <w:szCs w:val="24"/>
              </w:rPr>
              <w:t>13</w:t>
            </w:r>
          </w:p>
        </w:tc>
        <w:tc>
          <w:tcPr>
            <w:tcW w:w="116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教学改革项目</w:t>
            </w:r>
          </w:p>
        </w:tc>
        <w:tc>
          <w:tcPr>
            <w:tcW w:w="102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省级</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2019-2020年度课题</w:t>
            </w:r>
            <w:bookmarkStart w:id="8" w:name="_Hlk124175909"/>
            <w:r>
              <w:rPr>
                <w:rFonts w:hint="eastAsia" w:ascii="宋体" w:hAnsi="宋体" w:cs="宋体"/>
                <w:color w:val="000000"/>
                <w:sz w:val="24"/>
                <w:szCs w:val="24"/>
              </w:rPr>
              <w:t>《&lt;急救医学基础&gt;优质课程开发与研究》</w:t>
            </w:r>
            <w:bookmarkEnd w:id="8"/>
            <w:r>
              <w:rPr>
                <w:rFonts w:hint="eastAsia" w:ascii="宋体" w:hAnsi="宋体" w:cs="宋体"/>
                <w:color w:val="000000"/>
                <w:sz w:val="24"/>
                <w:szCs w:val="24"/>
              </w:rPr>
              <w:t>结题</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广东省职业技术教育学会</w:t>
            </w:r>
          </w:p>
        </w:tc>
        <w:tc>
          <w:tcPr>
            <w:tcW w:w="141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涂华婵</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2</w:t>
            </w:r>
            <w:r>
              <w:rPr>
                <w:rFonts w:ascii="宋体" w:hAnsi="宋体" w:cs="宋体"/>
                <w:color w:val="000000"/>
                <w:sz w:val="24"/>
                <w:szCs w:val="24"/>
              </w:rPr>
              <w:t>022.01</w:t>
            </w:r>
          </w:p>
        </w:tc>
        <w:tc>
          <w:tcPr>
            <w:tcW w:w="354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结题证书</w:t>
            </w:r>
          </w:p>
        </w:tc>
      </w:tr>
      <w:tr>
        <w:tblPrEx>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ascii="宋体" w:hAnsi="宋体" w:cs="宋体"/>
                <w:color w:val="000000"/>
                <w:sz w:val="24"/>
                <w:szCs w:val="24"/>
              </w:rPr>
              <w:t>14</w:t>
            </w:r>
          </w:p>
        </w:tc>
        <w:tc>
          <w:tcPr>
            <w:tcW w:w="116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教学改革项目</w:t>
            </w:r>
          </w:p>
        </w:tc>
        <w:tc>
          <w:tcPr>
            <w:tcW w:w="102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省级</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2019-2020年度课题</w:t>
            </w:r>
            <w:bookmarkStart w:id="9" w:name="_Hlk124175997"/>
            <w:r>
              <w:rPr>
                <w:rFonts w:hint="eastAsia" w:ascii="宋体" w:hAnsi="宋体" w:cs="宋体"/>
                <w:color w:val="000000"/>
                <w:sz w:val="24"/>
                <w:szCs w:val="24"/>
              </w:rPr>
              <w:t>《中医康复保健专业</w:t>
            </w:r>
            <w:r>
              <w:rPr>
                <w:rFonts w:ascii="宋体" w:hAnsi="宋体" w:cs="宋体"/>
                <w:color w:val="000000"/>
                <w:sz w:val="24"/>
                <w:szCs w:val="24"/>
              </w:rPr>
              <w:t>&lt;</w:t>
            </w:r>
            <w:r>
              <w:rPr>
                <w:rFonts w:hint="eastAsia" w:ascii="宋体" w:hAnsi="宋体" w:cs="宋体"/>
                <w:color w:val="000000"/>
                <w:sz w:val="24"/>
                <w:szCs w:val="24"/>
              </w:rPr>
              <w:t>针灸学</w:t>
            </w:r>
            <w:r>
              <w:rPr>
                <w:rFonts w:ascii="宋体" w:hAnsi="宋体" w:cs="宋体"/>
                <w:color w:val="000000"/>
                <w:sz w:val="24"/>
                <w:szCs w:val="24"/>
              </w:rPr>
              <w:t>&gt;</w:t>
            </w:r>
            <w:r>
              <w:rPr>
                <w:rFonts w:hint="eastAsia" w:ascii="宋体" w:hAnsi="宋体" w:cs="宋体"/>
                <w:color w:val="000000"/>
                <w:sz w:val="24"/>
                <w:szCs w:val="24"/>
              </w:rPr>
              <w:t>优质课程的开发与研究》</w:t>
            </w:r>
            <w:bookmarkEnd w:id="9"/>
            <w:r>
              <w:rPr>
                <w:rFonts w:hint="eastAsia" w:ascii="宋体" w:hAnsi="宋体" w:cs="宋体"/>
                <w:color w:val="000000"/>
                <w:sz w:val="24"/>
                <w:szCs w:val="24"/>
              </w:rPr>
              <w:t>结题</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广东省职业技术教育学会</w:t>
            </w:r>
          </w:p>
        </w:tc>
        <w:tc>
          <w:tcPr>
            <w:tcW w:w="141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杨丽芳</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2</w:t>
            </w:r>
            <w:r>
              <w:rPr>
                <w:rFonts w:ascii="宋体" w:hAnsi="宋体" w:cs="宋体"/>
                <w:color w:val="000000"/>
                <w:sz w:val="24"/>
                <w:szCs w:val="24"/>
              </w:rPr>
              <w:t>022.01</w:t>
            </w:r>
          </w:p>
        </w:tc>
        <w:tc>
          <w:tcPr>
            <w:tcW w:w="354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结题证书</w:t>
            </w:r>
          </w:p>
        </w:tc>
      </w:tr>
      <w:tr>
        <w:tblPrEx>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hAnsi="宋体" w:cs="宋体"/>
                <w:color w:val="000000"/>
                <w:sz w:val="24"/>
                <w:szCs w:val="24"/>
              </w:rPr>
            </w:pPr>
            <w:r>
              <w:rPr>
                <w:rFonts w:ascii="宋体" w:hAnsi="宋体" w:cs="宋体"/>
                <w:color w:val="000000"/>
                <w:sz w:val="24"/>
                <w:szCs w:val="24"/>
              </w:rPr>
              <w:t>15</w:t>
            </w:r>
          </w:p>
        </w:tc>
        <w:tc>
          <w:tcPr>
            <w:tcW w:w="116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hAnsi="宋体" w:cs="宋体"/>
                <w:color w:val="000000"/>
                <w:sz w:val="24"/>
                <w:szCs w:val="24"/>
              </w:rPr>
            </w:pPr>
            <w:r>
              <w:rPr>
                <w:rFonts w:hint="eastAsia" w:ascii="宋体" w:hAnsi="宋体" w:cs="宋体"/>
                <w:color w:val="000000"/>
                <w:sz w:val="24"/>
                <w:szCs w:val="24"/>
              </w:rPr>
              <w:t>教学改革项目</w:t>
            </w:r>
          </w:p>
        </w:tc>
        <w:tc>
          <w:tcPr>
            <w:tcW w:w="102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hAnsi="宋体" w:cs="宋体"/>
                <w:color w:val="000000"/>
                <w:sz w:val="24"/>
                <w:szCs w:val="24"/>
              </w:rPr>
            </w:pPr>
            <w:r>
              <w:rPr>
                <w:rFonts w:hint="eastAsia" w:ascii="宋体" w:hAnsi="宋体" w:cs="宋体"/>
                <w:color w:val="000000"/>
                <w:sz w:val="24"/>
                <w:szCs w:val="24"/>
              </w:rPr>
              <w:t>省级</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hAnsi="宋体" w:cs="宋体"/>
                <w:color w:val="000000"/>
                <w:sz w:val="24"/>
                <w:szCs w:val="24"/>
              </w:rPr>
            </w:pPr>
            <w:r>
              <w:rPr>
                <w:rFonts w:hint="eastAsia" w:ascii="宋体" w:hAnsi="宋体" w:cs="宋体"/>
                <w:color w:val="000000"/>
                <w:sz w:val="24"/>
                <w:szCs w:val="24"/>
              </w:rPr>
              <w:t>大数据驱动下的护理精准教学模式研究</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hAnsi="宋体" w:cs="宋体"/>
                <w:color w:val="000000"/>
                <w:sz w:val="24"/>
                <w:szCs w:val="24"/>
              </w:rPr>
            </w:pPr>
            <w:r>
              <w:rPr>
                <w:rFonts w:hint="eastAsia" w:ascii="宋体" w:hAnsi="宋体" w:cs="宋体"/>
                <w:color w:val="000000"/>
                <w:sz w:val="24"/>
                <w:szCs w:val="24"/>
              </w:rPr>
              <w:t>广东省中小学教师信息技术应用能力提升工程办公室</w:t>
            </w:r>
          </w:p>
        </w:tc>
        <w:tc>
          <w:tcPr>
            <w:tcW w:w="141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潘如萍</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hAnsi="宋体" w:cs="宋体"/>
                <w:color w:val="000000"/>
                <w:sz w:val="24"/>
                <w:szCs w:val="24"/>
              </w:rPr>
            </w:pPr>
            <w:r>
              <w:rPr>
                <w:rFonts w:hint="eastAsia" w:ascii="宋体" w:hAnsi="宋体" w:cs="宋体"/>
                <w:color w:val="000000"/>
                <w:sz w:val="24"/>
                <w:szCs w:val="24"/>
              </w:rPr>
              <w:t>2</w:t>
            </w:r>
            <w:r>
              <w:rPr>
                <w:rFonts w:ascii="宋体" w:hAnsi="宋体" w:cs="宋体"/>
                <w:color w:val="000000"/>
                <w:sz w:val="24"/>
                <w:szCs w:val="24"/>
              </w:rPr>
              <w:t>022.05</w:t>
            </w:r>
          </w:p>
        </w:tc>
        <w:tc>
          <w:tcPr>
            <w:tcW w:w="354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hAnsi="宋体" w:cs="宋体"/>
                <w:color w:val="000000"/>
                <w:sz w:val="24"/>
                <w:szCs w:val="24"/>
              </w:rPr>
            </w:pPr>
            <w:r>
              <w:rPr>
                <w:rFonts w:hint="eastAsia" w:ascii="宋体" w:hAnsi="宋体" w:cs="宋体"/>
                <w:color w:val="000000"/>
                <w:sz w:val="24"/>
                <w:szCs w:val="24"/>
              </w:rPr>
              <w:t>立项证书</w:t>
            </w:r>
          </w:p>
        </w:tc>
      </w:tr>
      <w:tr>
        <w:tblPrEx>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ascii="宋体" w:hAnsi="宋体" w:cs="宋体"/>
                <w:color w:val="000000"/>
                <w:sz w:val="24"/>
                <w:szCs w:val="24"/>
              </w:rPr>
              <w:t>16</w:t>
            </w:r>
          </w:p>
        </w:tc>
        <w:tc>
          <w:tcPr>
            <w:tcW w:w="116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技能竞赛</w:t>
            </w:r>
          </w:p>
        </w:tc>
        <w:tc>
          <w:tcPr>
            <w:tcW w:w="102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省级</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bookmarkStart w:id="10" w:name="_Hlk124240160"/>
            <w:r>
              <w:rPr>
                <w:rFonts w:hint="eastAsia" w:ascii="宋体" w:hAnsi="宋体" w:cs="宋体"/>
                <w:color w:val="000000"/>
                <w:sz w:val="24"/>
                <w:szCs w:val="24"/>
              </w:rPr>
              <w:t>2020-2021年度广东省职业院校学生专业技能大赛护理技能竞赛二等奖</w:t>
            </w:r>
            <w:bookmarkEnd w:id="10"/>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广东省教育厅</w:t>
            </w:r>
          </w:p>
        </w:tc>
        <w:tc>
          <w:tcPr>
            <w:tcW w:w="141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王琳</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2</w:t>
            </w:r>
            <w:r>
              <w:rPr>
                <w:rFonts w:ascii="宋体" w:hAnsi="宋体" w:cs="宋体"/>
                <w:color w:val="000000"/>
                <w:sz w:val="24"/>
                <w:szCs w:val="24"/>
              </w:rPr>
              <w:t>021.07</w:t>
            </w:r>
          </w:p>
        </w:tc>
        <w:tc>
          <w:tcPr>
            <w:tcW w:w="354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《广东省教育厅关于公布2020-2021年度广东省职业院校学生专业技能大赛获奖名单的通知》（粤教职函[</w:t>
            </w:r>
            <w:r>
              <w:rPr>
                <w:rFonts w:ascii="宋体" w:hAnsi="宋体" w:cs="宋体"/>
                <w:color w:val="000000"/>
                <w:sz w:val="24"/>
                <w:szCs w:val="24"/>
              </w:rPr>
              <w:t>2021]27</w:t>
            </w:r>
            <w:r>
              <w:rPr>
                <w:rFonts w:hint="eastAsia" w:ascii="宋体" w:hAnsi="宋体" w:cs="宋体"/>
                <w:color w:val="000000"/>
                <w:sz w:val="24"/>
                <w:szCs w:val="24"/>
              </w:rPr>
              <w:t>号</w:t>
            </w:r>
          </w:p>
        </w:tc>
      </w:tr>
      <w:tr>
        <w:tblPrEx>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ascii="宋体" w:hAnsi="宋体" w:cs="宋体"/>
                <w:color w:val="000000"/>
                <w:sz w:val="24"/>
                <w:szCs w:val="24"/>
              </w:rPr>
              <w:t>17</w:t>
            </w:r>
          </w:p>
        </w:tc>
        <w:tc>
          <w:tcPr>
            <w:tcW w:w="116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技能竞赛</w:t>
            </w:r>
          </w:p>
        </w:tc>
        <w:tc>
          <w:tcPr>
            <w:tcW w:w="102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省级</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2020-2021年度广东省职业院校学生专业技能大赛护理技能竞赛二等奖</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广东省教育厅</w:t>
            </w:r>
          </w:p>
        </w:tc>
        <w:tc>
          <w:tcPr>
            <w:tcW w:w="141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bookmarkStart w:id="11" w:name="_Hlk124240240"/>
            <w:r>
              <w:rPr>
                <w:rFonts w:hint="eastAsia" w:ascii="宋体" w:hAnsi="宋体" w:cs="宋体"/>
                <w:color w:val="000000"/>
                <w:sz w:val="24"/>
                <w:szCs w:val="24"/>
              </w:rPr>
              <w:t>李嘉敏</w:t>
            </w:r>
            <w:bookmarkEnd w:id="11"/>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2</w:t>
            </w:r>
            <w:r>
              <w:rPr>
                <w:rFonts w:ascii="宋体" w:hAnsi="宋体" w:cs="宋体"/>
                <w:color w:val="000000"/>
                <w:sz w:val="24"/>
                <w:szCs w:val="24"/>
              </w:rPr>
              <w:t>021.07</w:t>
            </w:r>
          </w:p>
        </w:tc>
        <w:tc>
          <w:tcPr>
            <w:tcW w:w="354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《广东省教育厅关于公布2020-2021年度广东省职业院校学生专业技能大赛获奖名单的通知》（粤教职函[</w:t>
            </w:r>
            <w:r>
              <w:rPr>
                <w:rFonts w:ascii="宋体" w:hAnsi="宋体" w:cs="宋体"/>
                <w:color w:val="000000"/>
                <w:sz w:val="24"/>
                <w:szCs w:val="24"/>
              </w:rPr>
              <w:t>2021]27</w:t>
            </w:r>
            <w:r>
              <w:rPr>
                <w:rFonts w:hint="eastAsia" w:ascii="宋体" w:hAnsi="宋体" w:cs="宋体"/>
                <w:color w:val="000000"/>
                <w:sz w:val="24"/>
                <w:szCs w:val="24"/>
              </w:rPr>
              <w:t>号</w:t>
            </w:r>
          </w:p>
        </w:tc>
      </w:tr>
      <w:tr>
        <w:tblPrEx>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ascii="宋体" w:hAnsi="宋体" w:cs="宋体"/>
                <w:color w:val="000000"/>
                <w:sz w:val="24"/>
                <w:szCs w:val="24"/>
              </w:rPr>
              <w:t>18</w:t>
            </w:r>
          </w:p>
        </w:tc>
        <w:tc>
          <w:tcPr>
            <w:tcW w:w="116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技能竞赛</w:t>
            </w:r>
          </w:p>
        </w:tc>
        <w:tc>
          <w:tcPr>
            <w:tcW w:w="102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省级</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bookmarkStart w:id="12" w:name="_Hlk124240591"/>
            <w:r>
              <w:rPr>
                <w:rFonts w:hint="eastAsia" w:ascii="宋体" w:hAnsi="宋体" w:cs="宋体"/>
                <w:color w:val="000000"/>
                <w:sz w:val="24"/>
                <w:szCs w:val="24"/>
              </w:rPr>
              <w:t>2021-2022年度广东省职业院校学生专业技能大赛护理技能竞赛一等奖</w:t>
            </w:r>
            <w:bookmarkEnd w:id="12"/>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广东省教育厅</w:t>
            </w:r>
          </w:p>
        </w:tc>
        <w:tc>
          <w:tcPr>
            <w:tcW w:w="141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黄月凤</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2</w:t>
            </w:r>
            <w:r>
              <w:rPr>
                <w:rFonts w:ascii="宋体" w:hAnsi="宋体" w:cs="宋体"/>
                <w:color w:val="000000"/>
                <w:sz w:val="24"/>
                <w:szCs w:val="24"/>
              </w:rPr>
              <w:t>022.07.08</w:t>
            </w:r>
          </w:p>
        </w:tc>
        <w:tc>
          <w:tcPr>
            <w:tcW w:w="354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《广东省教育厅关于公布2021-2022年度省职业院校学生专业技能大赛获奖名单的通知》（粤教职函【2022】19号）</w:t>
            </w:r>
          </w:p>
        </w:tc>
      </w:tr>
      <w:tr>
        <w:tblPrEx>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ascii="宋体" w:hAnsi="宋体" w:cs="宋体"/>
                <w:color w:val="000000"/>
                <w:sz w:val="24"/>
                <w:szCs w:val="24"/>
              </w:rPr>
              <w:t>19</w:t>
            </w:r>
          </w:p>
        </w:tc>
        <w:tc>
          <w:tcPr>
            <w:tcW w:w="116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技能竞赛</w:t>
            </w:r>
          </w:p>
        </w:tc>
        <w:tc>
          <w:tcPr>
            <w:tcW w:w="102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省级</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bookmarkStart w:id="13" w:name="_Hlk124241365"/>
            <w:r>
              <w:rPr>
                <w:rFonts w:hint="eastAsia" w:ascii="宋体" w:hAnsi="宋体" w:cs="宋体"/>
                <w:color w:val="000000"/>
                <w:sz w:val="24"/>
                <w:szCs w:val="24"/>
              </w:rPr>
              <w:t>广东省乡村振兴职业技能大赛养老护理员项目学生组金牌（詹妍琳）</w:t>
            </w:r>
            <w:bookmarkEnd w:id="13"/>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广东省第二届职业技能大赛组委会办公室</w:t>
            </w:r>
          </w:p>
        </w:tc>
        <w:tc>
          <w:tcPr>
            <w:tcW w:w="141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詹妍琳</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2</w:t>
            </w:r>
            <w:r>
              <w:rPr>
                <w:rFonts w:ascii="宋体" w:hAnsi="宋体" w:cs="宋体"/>
                <w:color w:val="000000"/>
                <w:sz w:val="24"/>
                <w:szCs w:val="24"/>
              </w:rPr>
              <w:t>021.08.11</w:t>
            </w:r>
          </w:p>
        </w:tc>
        <w:tc>
          <w:tcPr>
            <w:tcW w:w="354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获奖证书</w:t>
            </w:r>
          </w:p>
        </w:tc>
      </w:tr>
      <w:tr>
        <w:tblPrEx>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ascii="宋体" w:hAnsi="宋体" w:cs="宋体"/>
                <w:color w:val="000000"/>
                <w:sz w:val="24"/>
                <w:szCs w:val="24"/>
              </w:rPr>
              <w:t>20</w:t>
            </w:r>
          </w:p>
        </w:tc>
        <w:tc>
          <w:tcPr>
            <w:tcW w:w="116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技能竞赛</w:t>
            </w:r>
          </w:p>
        </w:tc>
        <w:tc>
          <w:tcPr>
            <w:tcW w:w="102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国家级</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bookmarkStart w:id="14" w:name="_Hlk124241572"/>
            <w:r>
              <w:rPr>
                <w:rFonts w:hint="eastAsia" w:ascii="宋体" w:hAnsi="宋体" w:cs="宋体"/>
                <w:color w:val="000000"/>
                <w:sz w:val="24"/>
                <w:szCs w:val="24"/>
              </w:rPr>
              <w:t>全国乡村振兴职业技能大赛养老护理员项目学生组铜牌（詹妍琳）</w:t>
            </w:r>
            <w:bookmarkEnd w:id="14"/>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全国乡村振兴职业技能大赛组委会办公室</w:t>
            </w:r>
          </w:p>
        </w:tc>
        <w:tc>
          <w:tcPr>
            <w:tcW w:w="141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詹妍琳</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2</w:t>
            </w:r>
            <w:r>
              <w:rPr>
                <w:rFonts w:ascii="宋体" w:hAnsi="宋体" w:cs="宋体"/>
                <w:color w:val="000000"/>
                <w:sz w:val="24"/>
                <w:szCs w:val="24"/>
              </w:rPr>
              <w:t>021.09</w:t>
            </w:r>
          </w:p>
        </w:tc>
        <w:tc>
          <w:tcPr>
            <w:tcW w:w="354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获奖证书</w:t>
            </w:r>
          </w:p>
        </w:tc>
      </w:tr>
      <w:tr>
        <w:tblPrEx>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ascii="宋体" w:hAnsi="宋体" w:cs="宋体"/>
                <w:color w:val="000000"/>
                <w:sz w:val="24"/>
                <w:szCs w:val="24"/>
              </w:rPr>
              <w:t>21</w:t>
            </w:r>
          </w:p>
        </w:tc>
        <w:tc>
          <w:tcPr>
            <w:tcW w:w="116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技能竞赛</w:t>
            </w:r>
          </w:p>
        </w:tc>
        <w:tc>
          <w:tcPr>
            <w:tcW w:w="102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省级</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pacing w:val="-8"/>
                <w:sz w:val="24"/>
                <w:szCs w:val="24"/>
              </w:rPr>
            </w:pPr>
            <w:r>
              <w:rPr>
                <w:rFonts w:hint="eastAsia" w:ascii="宋体" w:hAnsi="宋体" w:cs="宋体"/>
                <w:color w:val="000000"/>
                <w:spacing w:val="-8"/>
                <w:sz w:val="24"/>
                <w:szCs w:val="24"/>
              </w:rPr>
              <w:t>第三届广东省中职青年教师教学能力大赛决赛一等奖</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pacing w:val="-8"/>
                <w:sz w:val="24"/>
                <w:szCs w:val="24"/>
              </w:rPr>
              <w:t>广东省教育厅/广东省总工会</w:t>
            </w:r>
          </w:p>
        </w:tc>
        <w:tc>
          <w:tcPr>
            <w:tcW w:w="141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廖志玲</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2</w:t>
            </w:r>
            <w:r>
              <w:rPr>
                <w:rFonts w:ascii="宋体" w:hAnsi="宋体" w:cs="宋体"/>
                <w:color w:val="000000"/>
                <w:sz w:val="24"/>
                <w:szCs w:val="24"/>
              </w:rPr>
              <w:t>022.03.25</w:t>
            </w:r>
          </w:p>
        </w:tc>
        <w:tc>
          <w:tcPr>
            <w:tcW w:w="354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pacing w:val="-4"/>
                <w:sz w:val="24"/>
                <w:szCs w:val="24"/>
              </w:rPr>
            </w:pPr>
            <w:r>
              <w:rPr>
                <w:rFonts w:hint="eastAsia" w:ascii="宋体" w:hAnsi="宋体" w:cs="宋体"/>
                <w:color w:val="000000"/>
                <w:spacing w:val="-4"/>
                <w:sz w:val="24"/>
                <w:szCs w:val="24"/>
              </w:rPr>
              <w:t>《关于公布第三届广东省中小学青年教师教学能力大赛获奖名单的通知》（粤工总[2022]7号）</w:t>
            </w:r>
          </w:p>
        </w:tc>
      </w:tr>
      <w:tr>
        <w:tblPrEx>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ascii="宋体" w:hAnsi="宋体" w:cs="宋体"/>
                <w:color w:val="000000"/>
                <w:sz w:val="24"/>
                <w:szCs w:val="24"/>
              </w:rPr>
              <w:t>22</w:t>
            </w:r>
          </w:p>
        </w:tc>
        <w:tc>
          <w:tcPr>
            <w:tcW w:w="116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技能竞赛</w:t>
            </w:r>
          </w:p>
        </w:tc>
        <w:tc>
          <w:tcPr>
            <w:tcW w:w="102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省级</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bookmarkStart w:id="15" w:name="_Hlk124256077"/>
            <w:r>
              <w:rPr>
                <w:rFonts w:hint="eastAsia" w:ascii="宋体" w:hAnsi="宋体" w:cs="宋体"/>
                <w:color w:val="000000"/>
                <w:sz w:val="24"/>
                <w:szCs w:val="24"/>
              </w:rPr>
              <w:t>2022年全省大学生青春健康知识大赛优秀组织奖</w:t>
            </w:r>
            <w:bookmarkEnd w:id="15"/>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广东省计划生育协会</w:t>
            </w:r>
          </w:p>
        </w:tc>
        <w:tc>
          <w:tcPr>
            <w:tcW w:w="141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2</w:t>
            </w:r>
            <w:r>
              <w:rPr>
                <w:rFonts w:ascii="宋体" w:hAnsi="宋体" w:cs="宋体"/>
                <w:color w:val="000000"/>
                <w:sz w:val="24"/>
                <w:szCs w:val="24"/>
              </w:rPr>
              <w:t>022.12.20</w:t>
            </w:r>
          </w:p>
        </w:tc>
        <w:tc>
          <w:tcPr>
            <w:tcW w:w="354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《关于2022年全省大学生青春健康知识大赛获奖单位、个人的通报》（粤计生协[2022</w:t>
            </w:r>
            <w:r>
              <w:rPr>
                <w:rFonts w:ascii="宋体" w:hAnsi="宋体" w:cs="宋体"/>
                <w:color w:val="000000"/>
                <w:sz w:val="24"/>
                <w:szCs w:val="24"/>
              </w:rPr>
              <w:t>]</w:t>
            </w:r>
            <w:r>
              <w:rPr>
                <w:rFonts w:hint="eastAsia" w:ascii="宋体" w:hAnsi="宋体" w:cs="宋体"/>
                <w:color w:val="000000"/>
                <w:sz w:val="24"/>
                <w:szCs w:val="24"/>
              </w:rPr>
              <w:t>73号</w:t>
            </w:r>
          </w:p>
        </w:tc>
      </w:tr>
      <w:tr>
        <w:tblPrEx>
          <w:tblCellMar>
            <w:top w:w="0" w:type="dxa"/>
            <w:left w:w="108" w:type="dxa"/>
            <w:bottom w:w="0" w:type="dxa"/>
            <w:right w:w="108" w:type="dxa"/>
          </w:tblCellMar>
        </w:tblPrEx>
        <w:trPr>
          <w:trHeight w:val="1517"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ascii="宋体" w:hAnsi="宋体" w:cs="宋体"/>
                <w:color w:val="000000"/>
                <w:sz w:val="24"/>
                <w:szCs w:val="24"/>
              </w:rPr>
              <w:t>23</w:t>
            </w:r>
          </w:p>
        </w:tc>
        <w:tc>
          <w:tcPr>
            <w:tcW w:w="116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技能竞赛</w:t>
            </w:r>
          </w:p>
        </w:tc>
        <w:tc>
          <w:tcPr>
            <w:tcW w:w="102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省级</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bookmarkStart w:id="16" w:name="_Hlk124271773"/>
            <w:r>
              <w:rPr>
                <w:rFonts w:hint="eastAsia" w:ascii="宋体" w:hAnsi="宋体" w:cs="宋体"/>
                <w:color w:val="000000"/>
                <w:sz w:val="24"/>
                <w:szCs w:val="24"/>
              </w:rPr>
              <w:t>2022年全省大学生青春健康知识大赛二等奖</w:t>
            </w:r>
            <w:bookmarkEnd w:id="16"/>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广东省计划生育协会</w:t>
            </w:r>
          </w:p>
        </w:tc>
        <w:tc>
          <w:tcPr>
            <w:tcW w:w="141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bookmarkStart w:id="17" w:name="_Hlk124271786"/>
            <w:r>
              <w:rPr>
                <w:rFonts w:hint="eastAsia" w:ascii="宋体" w:hAnsi="宋体" w:cs="宋体"/>
                <w:color w:val="000000"/>
                <w:sz w:val="24"/>
                <w:szCs w:val="24"/>
              </w:rPr>
              <w:t>何沛恒</w:t>
            </w:r>
            <w:bookmarkEnd w:id="17"/>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2</w:t>
            </w:r>
            <w:r>
              <w:rPr>
                <w:rFonts w:ascii="宋体" w:hAnsi="宋体" w:cs="宋体"/>
                <w:color w:val="000000"/>
                <w:sz w:val="24"/>
                <w:szCs w:val="24"/>
              </w:rPr>
              <w:t>022.12.20</w:t>
            </w:r>
          </w:p>
        </w:tc>
        <w:tc>
          <w:tcPr>
            <w:tcW w:w="354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《关于2022年全省大学生青春健康知识大赛获奖单位、个人的通报》（粤计生协[2022</w:t>
            </w:r>
            <w:r>
              <w:rPr>
                <w:rFonts w:ascii="宋体" w:hAnsi="宋体" w:cs="宋体"/>
                <w:color w:val="000000"/>
                <w:sz w:val="24"/>
                <w:szCs w:val="24"/>
              </w:rPr>
              <w:t>]</w:t>
            </w:r>
            <w:r>
              <w:rPr>
                <w:rFonts w:hint="eastAsia" w:ascii="宋体" w:hAnsi="宋体" w:cs="宋体"/>
                <w:color w:val="000000"/>
                <w:sz w:val="24"/>
                <w:szCs w:val="24"/>
              </w:rPr>
              <w:t>73号</w:t>
            </w:r>
          </w:p>
        </w:tc>
      </w:tr>
      <w:tr>
        <w:tblPrEx>
          <w:tblCellMar>
            <w:top w:w="0" w:type="dxa"/>
            <w:left w:w="108" w:type="dxa"/>
            <w:bottom w:w="0" w:type="dxa"/>
            <w:right w:w="108" w:type="dxa"/>
          </w:tblCellMar>
        </w:tblPrEx>
        <w:trPr>
          <w:trHeight w:val="2217"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ascii="宋体" w:hAnsi="宋体" w:cs="宋体"/>
                <w:color w:val="000000"/>
                <w:sz w:val="24"/>
                <w:szCs w:val="24"/>
              </w:rPr>
              <w:t>24</w:t>
            </w:r>
          </w:p>
        </w:tc>
        <w:tc>
          <w:tcPr>
            <w:tcW w:w="116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技能竞赛</w:t>
            </w:r>
          </w:p>
        </w:tc>
        <w:tc>
          <w:tcPr>
            <w:tcW w:w="102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省级</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bookmarkStart w:id="18" w:name="_Hlk124257185"/>
            <w:r>
              <w:rPr>
                <w:rFonts w:hint="eastAsia" w:ascii="宋体" w:hAnsi="宋体" w:cs="宋体"/>
                <w:color w:val="000000"/>
                <w:sz w:val="24"/>
                <w:szCs w:val="24"/>
              </w:rPr>
              <w:t>2022年广东省中小学教师（校医）预防艾滋病健康教育授课比赛一等奖</w:t>
            </w:r>
            <w:bookmarkEnd w:id="18"/>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广东省教育厅</w:t>
            </w:r>
          </w:p>
        </w:tc>
        <w:tc>
          <w:tcPr>
            <w:tcW w:w="141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刘真蔼</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2</w:t>
            </w:r>
            <w:r>
              <w:rPr>
                <w:rFonts w:ascii="宋体" w:hAnsi="宋体" w:cs="宋体"/>
                <w:color w:val="000000"/>
                <w:sz w:val="24"/>
                <w:szCs w:val="24"/>
              </w:rPr>
              <w:t>022.12.30</w:t>
            </w:r>
          </w:p>
        </w:tc>
        <w:tc>
          <w:tcPr>
            <w:tcW w:w="354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《广东省教育厅关于公布2022年广东省中小学教师（校医）预防艾滋病健康教育授课比赛获奖名单的通知》(粤教体函【2022】43号)</w:t>
            </w:r>
          </w:p>
        </w:tc>
      </w:tr>
      <w:tr>
        <w:tblPrEx>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ascii="宋体" w:hAnsi="宋体" w:cs="宋体"/>
                <w:color w:val="000000"/>
                <w:sz w:val="24"/>
                <w:szCs w:val="24"/>
              </w:rPr>
              <w:t>25</w:t>
            </w:r>
          </w:p>
        </w:tc>
        <w:tc>
          <w:tcPr>
            <w:tcW w:w="116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技能竞赛</w:t>
            </w:r>
          </w:p>
        </w:tc>
        <w:tc>
          <w:tcPr>
            <w:tcW w:w="102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省级</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2022年广东省中等职业学校班主任业务能力大赛业务能力组优秀奖</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广东省教育厅</w:t>
            </w:r>
          </w:p>
        </w:tc>
        <w:tc>
          <w:tcPr>
            <w:tcW w:w="141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廖志玲</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2</w:t>
            </w:r>
            <w:r>
              <w:rPr>
                <w:rFonts w:ascii="宋体" w:hAnsi="宋体" w:cs="宋体"/>
                <w:color w:val="000000"/>
                <w:sz w:val="24"/>
                <w:szCs w:val="24"/>
              </w:rPr>
              <w:t>022.12.30</w:t>
            </w:r>
          </w:p>
        </w:tc>
        <w:tc>
          <w:tcPr>
            <w:tcW w:w="354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广东省教育厅关于公布2022年广东省中等职业学校班主任业务能力大赛结果的通知（粤教思函〔2022〕26号）</w:t>
            </w:r>
          </w:p>
        </w:tc>
      </w:tr>
      <w:tr>
        <w:tblPrEx>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ascii="宋体" w:hAnsi="宋体" w:cs="宋体"/>
                <w:color w:val="000000"/>
                <w:sz w:val="24"/>
                <w:szCs w:val="24"/>
              </w:rPr>
              <w:t>21</w:t>
            </w:r>
          </w:p>
        </w:tc>
        <w:tc>
          <w:tcPr>
            <w:tcW w:w="116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技能竞赛</w:t>
            </w:r>
          </w:p>
        </w:tc>
        <w:tc>
          <w:tcPr>
            <w:tcW w:w="102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省级</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2022年广东省中等职业学校班主任业务能力大赛名班主任工作室建设组优秀奖</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广东省教育厅</w:t>
            </w:r>
          </w:p>
        </w:tc>
        <w:tc>
          <w:tcPr>
            <w:tcW w:w="141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刘真蔼</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2</w:t>
            </w:r>
            <w:r>
              <w:rPr>
                <w:rFonts w:ascii="宋体" w:hAnsi="宋体" w:cs="宋体"/>
                <w:color w:val="000000"/>
                <w:sz w:val="24"/>
                <w:szCs w:val="24"/>
              </w:rPr>
              <w:t>022.12.30</w:t>
            </w:r>
          </w:p>
        </w:tc>
        <w:tc>
          <w:tcPr>
            <w:tcW w:w="354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广东省教育厅关于公布2022年广东省中等职业学校班主任业务能力大赛结果的通知（粤教思函〔2022〕26号）</w:t>
            </w:r>
          </w:p>
        </w:tc>
      </w:tr>
      <w:bookmarkEnd w:id="0"/>
    </w:tbl>
    <w:p>
      <w:pPr>
        <w:pStyle w:val="4"/>
        <w:spacing w:before="0" w:beforeAutospacing="0" w:after="0" w:afterAutospacing="0"/>
        <w:rPr>
          <w:rFonts w:hint="default" w:asciiTheme="minorEastAsia" w:hAnsiTheme="minorEastAsia" w:eastAsiaTheme="minorEastAsia" w:cstheme="minorEastAsia"/>
          <w:spacing w:val="-4"/>
          <w:sz w:val="24"/>
          <w:szCs w:val="24"/>
        </w:rPr>
      </w:pPr>
      <w:r>
        <w:rPr>
          <w:rFonts w:asciiTheme="minorEastAsia" w:hAnsiTheme="minorEastAsia" w:eastAsiaTheme="minorEastAsia" w:cstheme="minorEastAsia"/>
          <w:spacing w:val="-4"/>
          <w:sz w:val="24"/>
          <w:szCs w:val="24"/>
        </w:rPr>
        <w:t>备注：</w:t>
      </w:r>
    </w:p>
    <w:p>
      <w:pPr>
        <w:pStyle w:val="4"/>
        <w:spacing w:before="0" w:beforeAutospacing="0" w:after="0" w:afterAutospacing="0"/>
        <w:ind w:firstLine="480" w:firstLineChars="200"/>
        <w:rPr>
          <w:rFonts w:hint="default" w:ascii="Times New Roman" w:hAnsi="Times New Roman" w:eastAsia="仿宋_GB2312"/>
          <w:b w:val="0"/>
          <w:kern w:val="2"/>
          <w:sz w:val="24"/>
          <w:szCs w:val="24"/>
        </w:rPr>
      </w:pPr>
      <w:r>
        <w:rPr>
          <w:rFonts w:ascii="Times New Roman" w:hAnsi="Times New Roman" w:eastAsia="仿宋_GB2312"/>
          <w:b w:val="0"/>
          <w:kern w:val="2"/>
          <w:sz w:val="24"/>
          <w:szCs w:val="24"/>
        </w:rPr>
        <w:t>1.成果统计范围：2021年1月1日至2022年12月31日。</w:t>
      </w:r>
    </w:p>
    <w:p>
      <w:pPr>
        <w:pStyle w:val="8"/>
        <w:ind w:firstLine="480" w:firstLineChars="2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2.标志性成果主要指</w:t>
      </w:r>
      <w:r>
        <w:rPr>
          <w:rFonts w:hint="eastAsia" w:ascii="Times New Roman" w:hAnsi="Times New Roman" w:eastAsia="仿宋_GB2312" w:cs="Times New Roman"/>
          <w:b/>
          <w:bCs/>
          <w:sz w:val="24"/>
          <w:szCs w:val="24"/>
        </w:rPr>
        <w:t>省级以上党政部门</w:t>
      </w:r>
      <w:r>
        <w:rPr>
          <w:rFonts w:hint="eastAsia" w:ascii="Times New Roman" w:hAnsi="Times New Roman" w:eastAsia="仿宋_GB2312" w:cs="Times New Roman"/>
          <w:sz w:val="24"/>
          <w:szCs w:val="24"/>
        </w:rPr>
        <w:t>按照一定程序评选产生的项目成果或颁发的奖励。同类项目在同一次评选中多次立项或奖励的，只计算一项；如获得国家和省双重立项或奖励的，只按最高级别认定一项。省级以上非党政部门评选的项目或颁发的奖励获得业内公认且具有重大影响力的，由专家组统一确定是否为标志性成果。</w:t>
      </w:r>
    </w:p>
    <w:p>
      <w:pPr>
        <w:pStyle w:val="4"/>
        <w:spacing w:before="0" w:beforeAutospacing="0" w:after="0" w:afterAutospacing="0"/>
        <w:ind w:firstLine="480" w:firstLineChars="200"/>
        <w:rPr>
          <w:rFonts w:hint="default" w:ascii="Times New Roman" w:hAnsi="Times New Roman" w:eastAsia="仿宋_GB2312"/>
          <w:b w:val="0"/>
          <w:kern w:val="2"/>
          <w:sz w:val="24"/>
          <w:szCs w:val="24"/>
        </w:rPr>
      </w:pPr>
      <w:r>
        <w:rPr>
          <w:rFonts w:ascii="Times New Roman" w:hAnsi="Times New Roman" w:eastAsia="仿宋_GB2312"/>
          <w:b w:val="0"/>
          <w:kern w:val="2"/>
          <w:sz w:val="24"/>
          <w:szCs w:val="24"/>
        </w:rPr>
        <w:t>3.涉及个人的成果，其负责人或者第一完成人应为学校的教师或学生。</w:t>
      </w:r>
    </w:p>
    <w:p>
      <w:pPr>
        <w:pStyle w:val="4"/>
        <w:spacing w:before="0" w:beforeAutospacing="0" w:after="0" w:afterAutospacing="0"/>
        <w:ind w:firstLine="480" w:firstLineChars="200"/>
        <w:rPr>
          <w:rFonts w:hint="default" w:ascii="Times New Roman" w:hAnsi="Times New Roman" w:eastAsia="仿宋_GB2312"/>
          <w:b w:val="0"/>
          <w:spacing w:val="-6"/>
          <w:kern w:val="2"/>
          <w:sz w:val="24"/>
          <w:szCs w:val="24"/>
        </w:rPr>
      </w:pPr>
      <w:r>
        <w:rPr>
          <w:rFonts w:ascii="Times New Roman" w:hAnsi="Times New Roman" w:eastAsia="仿宋_GB2312"/>
          <w:b w:val="0"/>
          <w:kern w:val="2"/>
          <w:sz w:val="24"/>
          <w:szCs w:val="24"/>
        </w:rPr>
        <w:t>4.</w:t>
      </w:r>
      <w:r>
        <w:rPr>
          <w:rFonts w:ascii="Times New Roman" w:hAnsi="Times New Roman" w:eastAsia="仿宋_GB2312"/>
          <w:b w:val="0"/>
          <w:sz w:val="24"/>
          <w:szCs w:val="24"/>
        </w:rPr>
        <w:t>类别分为：</w:t>
      </w:r>
      <w:r>
        <w:rPr>
          <w:rFonts w:ascii="Times New Roman" w:hAnsi="Times New Roman" w:eastAsia="仿宋_GB2312"/>
          <w:spacing w:val="-6"/>
          <w:sz w:val="24"/>
          <w:szCs w:val="24"/>
        </w:rPr>
        <w:t>学校、教学成果奖、教学名师与教学团队、</w:t>
      </w:r>
      <w:bookmarkStart w:id="19" w:name="_Hlk124004149"/>
      <w:r>
        <w:rPr>
          <w:rFonts w:ascii="Times New Roman" w:hAnsi="Times New Roman" w:eastAsia="仿宋_GB2312"/>
          <w:spacing w:val="-6"/>
          <w:sz w:val="24"/>
          <w:szCs w:val="24"/>
        </w:rPr>
        <w:t>专业</w:t>
      </w:r>
      <w:bookmarkEnd w:id="19"/>
      <w:r>
        <w:rPr>
          <w:rFonts w:ascii="Times New Roman" w:hAnsi="Times New Roman" w:eastAsia="仿宋_GB2312"/>
          <w:spacing w:val="-6"/>
          <w:sz w:val="24"/>
          <w:szCs w:val="24"/>
        </w:rPr>
        <w:t>、</w:t>
      </w:r>
      <w:bookmarkStart w:id="20" w:name="_Hlk124005443"/>
      <w:r>
        <w:rPr>
          <w:rFonts w:ascii="Times New Roman" w:hAnsi="Times New Roman" w:eastAsia="仿宋_GB2312"/>
          <w:spacing w:val="-6"/>
          <w:sz w:val="24"/>
          <w:szCs w:val="24"/>
        </w:rPr>
        <w:t>课程与教材</w:t>
      </w:r>
      <w:bookmarkEnd w:id="20"/>
      <w:r>
        <w:rPr>
          <w:rFonts w:ascii="Times New Roman" w:hAnsi="Times New Roman" w:eastAsia="仿宋_GB2312"/>
          <w:spacing w:val="-6"/>
          <w:sz w:val="24"/>
          <w:szCs w:val="24"/>
        </w:rPr>
        <w:t>、实训基地与资源库、教学改革项目、技能竞赛、其他。</w:t>
      </w:r>
    </w:p>
    <w:p>
      <w:pPr>
        <w:pStyle w:val="8"/>
        <w:ind w:firstLine="480" w:firstLineChars="2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5.级别分为：国际通用标准、国家级、省级。</w:t>
      </w:r>
    </w:p>
    <w:p>
      <w:pPr>
        <w:pStyle w:val="8"/>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 xml:space="preserve">    6.填写内容请用小四宋体，行数不够，可自行添加。</w:t>
      </w:r>
    </w:p>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 xml:space="preserve">   </w:t>
      </w:r>
    </w:p>
    <w:p>
      <w:pPr>
        <w:spacing w:line="340" w:lineRule="exact"/>
        <w:rPr>
          <w:rFonts w:ascii="黑体" w:hAnsi="黑体" w:eastAsia="黑体" w:cs="仿宋_GB2312"/>
          <w:sz w:val="28"/>
          <w:szCs w:val="28"/>
        </w:rPr>
      </w:pPr>
    </w:p>
    <w:p>
      <w:pPr>
        <w:spacing w:line="580" w:lineRule="exact"/>
        <w:rPr>
          <w:szCs w:val="21"/>
        </w:rPr>
      </w:pPr>
    </w:p>
    <w:p>
      <w:pPr>
        <w:spacing w:line="580" w:lineRule="exact"/>
        <w:rPr>
          <w:rFonts w:ascii="仿宋" w:hAnsi="仿宋" w:eastAsia="仿宋" w:cs="仿宋"/>
          <w:szCs w:val="21"/>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ZkNjZmOTg4YzU2MDllYzcwZjJiYzhlNmRiYjE4MWYifQ=="/>
    <w:docVar w:name="KGWebUrl" w:val="https://xtbgsafe.gdzwfw.gov.cn/rz_gdjytoa//newoa/missive/kinggridOfficeServer.do?method=officeProcess"/>
  </w:docVars>
  <w:rsids>
    <w:rsidRoot w:val="0012374E"/>
    <w:rsid w:val="00020BA1"/>
    <w:rsid w:val="00052037"/>
    <w:rsid w:val="00053E0F"/>
    <w:rsid w:val="000917E2"/>
    <w:rsid w:val="000A3428"/>
    <w:rsid w:val="001202DB"/>
    <w:rsid w:val="0012374E"/>
    <w:rsid w:val="00171E8F"/>
    <w:rsid w:val="001D7634"/>
    <w:rsid w:val="001E16B1"/>
    <w:rsid w:val="00210D2E"/>
    <w:rsid w:val="00223738"/>
    <w:rsid w:val="00226811"/>
    <w:rsid w:val="00233DAA"/>
    <w:rsid w:val="00236883"/>
    <w:rsid w:val="0028240B"/>
    <w:rsid w:val="002A48E1"/>
    <w:rsid w:val="002B5A33"/>
    <w:rsid w:val="002D550E"/>
    <w:rsid w:val="00334FE8"/>
    <w:rsid w:val="00345C42"/>
    <w:rsid w:val="003730ED"/>
    <w:rsid w:val="00424C40"/>
    <w:rsid w:val="00430F8D"/>
    <w:rsid w:val="00445098"/>
    <w:rsid w:val="00464EEF"/>
    <w:rsid w:val="00476965"/>
    <w:rsid w:val="00491243"/>
    <w:rsid w:val="005328A5"/>
    <w:rsid w:val="0054579B"/>
    <w:rsid w:val="00545D41"/>
    <w:rsid w:val="00572AE9"/>
    <w:rsid w:val="005C212B"/>
    <w:rsid w:val="005E02B3"/>
    <w:rsid w:val="005F2319"/>
    <w:rsid w:val="00600D29"/>
    <w:rsid w:val="00634714"/>
    <w:rsid w:val="00655E8D"/>
    <w:rsid w:val="006A734E"/>
    <w:rsid w:val="006B7DA0"/>
    <w:rsid w:val="006D2695"/>
    <w:rsid w:val="0073729C"/>
    <w:rsid w:val="007654B6"/>
    <w:rsid w:val="00776AAF"/>
    <w:rsid w:val="00782589"/>
    <w:rsid w:val="00796EDE"/>
    <w:rsid w:val="007C2BD6"/>
    <w:rsid w:val="007C5B6F"/>
    <w:rsid w:val="007F2889"/>
    <w:rsid w:val="008002C5"/>
    <w:rsid w:val="00820603"/>
    <w:rsid w:val="00865AD6"/>
    <w:rsid w:val="00875BD5"/>
    <w:rsid w:val="008818E6"/>
    <w:rsid w:val="0088795D"/>
    <w:rsid w:val="008E55EA"/>
    <w:rsid w:val="00911CB5"/>
    <w:rsid w:val="009548BD"/>
    <w:rsid w:val="009677E0"/>
    <w:rsid w:val="009B346D"/>
    <w:rsid w:val="009F5AC8"/>
    <w:rsid w:val="00A046AC"/>
    <w:rsid w:val="00A16CD9"/>
    <w:rsid w:val="00A50AE0"/>
    <w:rsid w:val="00A5465E"/>
    <w:rsid w:val="00A74352"/>
    <w:rsid w:val="00B06933"/>
    <w:rsid w:val="00B10D9B"/>
    <w:rsid w:val="00B20B2B"/>
    <w:rsid w:val="00B424D4"/>
    <w:rsid w:val="00BD79F3"/>
    <w:rsid w:val="00BF6DCD"/>
    <w:rsid w:val="00C213CA"/>
    <w:rsid w:val="00C54B13"/>
    <w:rsid w:val="00C80618"/>
    <w:rsid w:val="00CD034A"/>
    <w:rsid w:val="00D11DCD"/>
    <w:rsid w:val="00D51EC8"/>
    <w:rsid w:val="00D76E65"/>
    <w:rsid w:val="00DC0C93"/>
    <w:rsid w:val="00DD746C"/>
    <w:rsid w:val="00DE61B7"/>
    <w:rsid w:val="00E30820"/>
    <w:rsid w:val="00E42700"/>
    <w:rsid w:val="00E54569"/>
    <w:rsid w:val="00EC6D00"/>
    <w:rsid w:val="00ED74A1"/>
    <w:rsid w:val="00EF1BAA"/>
    <w:rsid w:val="00EF77EF"/>
    <w:rsid w:val="00F11ABC"/>
    <w:rsid w:val="00FB63E0"/>
    <w:rsid w:val="050D35B5"/>
    <w:rsid w:val="063D0E9A"/>
    <w:rsid w:val="159B7C8B"/>
    <w:rsid w:val="17845816"/>
    <w:rsid w:val="223B1D3D"/>
    <w:rsid w:val="29D919EB"/>
    <w:rsid w:val="2E5D3F8A"/>
    <w:rsid w:val="52874CE4"/>
    <w:rsid w:val="5B93477E"/>
    <w:rsid w:val="5F234ACB"/>
    <w:rsid w:val="5F4F2FE1"/>
    <w:rsid w:val="649F542C"/>
    <w:rsid w:val="7314538C"/>
    <w:rsid w:val="76B2532F"/>
    <w:rsid w:val="79275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Times New Roman"/>
      <w:b/>
      <w:kern w:val="44"/>
      <w:sz w:val="48"/>
      <w:szCs w:val="48"/>
    </w:rPr>
  </w:style>
  <w:style w:type="paragraph" w:styleId="5">
    <w:name w:val="heading 3"/>
    <w:basedOn w:val="1"/>
    <w:next w:val="1"/>
    <w:qFormat/>
    <w:uiPriority w:val="9"/>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First Indent"/>
    <w:basedOn w:val="3"/>
    <w:unhideWhenUsed/>
    <w:qFormat/>
    <w:uiPriority w:val="0"/>
    <w:pPr>
      <w:spacing w:after="120"/>
      <w:ind w:firstLine="420" w:firstLineChars="100"/>
    </w:pPr>
    <w:rPr>
      <w:sz w:val="21"/>
      <w:szCs w:val="24"/>
    </w:rPr>
  </w:style>
  <w:style w:type="paragraph" w:styleId="3">
    <w:name w:val="Body Text"/>
    <w:basedOn w:val="1"/>
    <w:qFormat/>
    <w:uiPriority w:val="99"/>
    <w:rPr>
      <w:sz w:val="32"/>
      <w:szCs w:val="32"/>
    </w:rPr>
  </w:style>
  <w:style w:type="paragraph" w:styleId="6">
    <w:name w:val="footer"/>
    <w:basedOn w:val="1"/>
    <w:qFormat/>
    <w:uiPriority w:val="99"/>
    <w:pPr>
      <w:tabs>
        <w:tab w:val="center" w:pos="4153"/>
        <w:tab w:val="right" w:pos="8306"/>
      </w:tabs>
      <w:snapToGrid w:val="0"/>
      <w:jc w:val="left"/>
    </w:pPr>
    <w:rPr>
      <w:sz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8">
    <w:name w:val="footnote text"/>
    <w:basedOn w:val="1"/>
    <w:semiHidden/>
    <w:qFormat/>
    <w:uiPriority w:val="0"/>
    <w:pPr>
      <w:snapToGrid w:val="0"/>
      <w:jc w:val="left"/>
    </w:pPr>
    <w:rPr>
      <w:sz w:val="18"/>
      <w:szCs w:val="18"/>
    </w:rPr>
  </w:style>
  <w:style w:type="character" w:styleId="11">
    <w:name w:val="footnote reference"/>
    <w:semiHidden/>
    <w:qFormat/>
    <w:uiPriority w:val="0"/>
    <w:rPr>
      <w:vertAlign w:val="superscript"/>
    </w:rPr>
  </w:style>
  <w:style w:type="character" w:customStyle="1" w:styleId="12">
    <w:name w:val="页眉 字符"/>
    <w:basedOn w:val="10"/>
    <w:link w:val="7"/>
    <w:qFormat/>
    <w:uiPriority w:val="0"/>
    <w:rPr>
      <w:kern w:val="2"/>
      <w:sz w:val="18"/>
      <w:szCs w:val="18"/>
    </w:rPr>
  </w:style>
  <w:style w:type="paragraph" w:customStyle="1" w:styleId="13">
    <w:name w:val="Revision"/>
    <w:hidden/>
    <w:semiHidden/>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0C584-E063-41C8-87E7-2F969FEA0EB6}">
  <ds:schemaRefs/>
</ds:datastoreItem>
</file>

<file path=docProps/app.xml><?xml version="1.0" encoding="utf-8"?>
<Properties xmlns="http://schemas.openxmlformats.org/officeDocument/2006/extended-properties" xmlns:vt="http://schemas.openxmlformats.org/officeDocument/2006/docPropsVTypes">
  <Template>Normal</Template>
  <Pages>8</Pages>
  <Words>504</Words>
  <Characters>2874</Characters>
  <Lines>23</Lines>
  <Paragraphs>6</Paragraphs>
  <TotalTime>0</TotalTime>
  <ScaleCrop>false</ScaleCrop>
  <LinksUpToDate>false</LinksUpToDate>
  <CharactersWithSpaces>3372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2023-01-15T08:42:00Z</dcterms:created>
  <dc:creator>PC2</dc:creator>
  <cp:lastModifiedBy>悠然</cp:lastModifiedBy>
  <cp:lastPrinted>2023-01-15T08:03:00Z</cp:lastPrinted>
  <dcterms:modified xsi:type="dcterms:W3CDTF">2023-11-03T07:20:58Z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DEA01D45836743AD8FD42968EAA0842C_13</vt:lpwstr>
  </property>
</Properties>
</file>